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0301" w14:textId="77777777" w:rsidR="008F775F" w:rsidRPr="00926CCF" w:rsidRDefault="008F775F" w:rsidP="008F775F">
      <w:pPr>
        <w:pStyle w:val="IntenseQuote"/>
        <w:shd w:val="clear" w:color="auto" w:fill="833C0B" w:themeFill="accent2" w:themeFillShade="80"/>
        <w:rPr>
          <w:b/>
          <w:color w:val="FFFF0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926CCF">
        <w:rPr>
          <w:b/>
          <w:color w:val="FFFF0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SURA YA NNE</w:t>
      </w:r>
    </w:p>
    <w:p w14:paraId="59C02570" w14:textId="77777777" w:rsidR="008F775F" w:rsidRPr="00926CCF" w:rsidRDefault="008F775F" w:rsidP="008F775F">
      <w:pPr>
        <w:pStyle w:val="IntenseQuote"/>
        <w:shd w:val="clear" w:color="auto" w:fill="833C0B" w:themeFill="accent2" w:themeFillShade="80"/>
        <w:rPr>
          <w:b/>
          <w:color w:val="FFFF0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926CCF">
        <w:rPr>
          <w:b/>
          <w:color w:val="FFFF0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UTEKELEZAJI WA ANDIKO/FUNZO</w:t>
      </w:r>
    </w:p>
    <w:p w14:paraId="3B691EFE" w14:textId="77777777" w:rsidR="008F775F" w:rsidRPr="00370853" w:rsidRDefault="008F775F" w:rsidP="008F775F">
      <w:pPr>
        <w:keepNext/>
        <w:framePr w:dropCap="drop" w:lines="3" w:wrap="around" w:vAnchor="text" w:hAnchor="text"/>
        <w:spacing w:after="0" w:line="945" w:lineRule="exact"/>
        <w:textAlignment w:val="baseline"/>
        <w:rPr>
          <w:rFonts w:cstheme="minorHAnsi"/>
          <w:position w:val="-10"/>
          <w:sz w:val="124"/>
          <w:szCs w:val="24"/>
        </w:rPr>
      </w:pPr>
      <w:r w:rsidRPr="00370853">
        <w:rPr>
          <w:rFonts w:cstheme="minorHAnsi"/>
          <w:position w:val="-10"/>
          <w:sz w:val="124"/>
          <w:szCs w:val="24"/>
        </w:rPr>
        <w:t>K</w:t>
      </w:r>
    </w:p>
    <w:p w14:paraId="4AD6BFED" w14:textId="77777777" w:rsidR="008F775F" w:rsidRPr="00370853" w:rsidRDefault="008F775F" w:rsidP="008F775F">
      <w:pPr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ufasiri peke </w:t>
      </w:r>
      <w:proofErr w:type="spellStart"/>
      <w:r w:rsidRPr="00370853">
        <w:rPr>
          <w:rFonts w:cstheme="minorHAnsi"/>
          <w:sz w:val="24"/>
          <w:szCs w:val="24"/>
        </w:rPr>
        <w:t>yake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bila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kutekeleza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sawa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kuivisha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chakula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bila</w:t>
      </w:r>
      <w:proofErr w:type="spellEnd"/>
      <w:r w:rsidRPr="00370853">
        <w:rPr>
          <w:rFonts w:cstheme="minorHAnsi"/>
          <w:sz w:val="24"/>
          <w:szCs w:val="24"/>
        </w:rPr>
        <w:t xml:space="preserve"> kula </w:t>
      </w:r>
      <w:proofErr w:type="spellStart"/>
      <w:r w:rsidRPr="00370853">
        <w:rPr>
          <w:rFonts w:cstheme="minorHAnsi"/>
          <w:sz w:val="24"/>
          <w:szCs w:val="24"/>
        </w:rPr>
        <w:t>ukiwa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unatarajia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kushiba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Fasiri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haina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nguvu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isipokuwa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imetekelezwa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mhusika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imeibua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badiliko</w:t>
      </w:r>
      <w:proofErr w:type="spellEnd"/>
      <w:r w:rsidRPr="00370853">
        <w:rPr>
          <w:rFonts w:cstheme="minorHAnsi"/>
          <w:sz w:val="24"/>
          <w:szCs w:val="24"/>
        </w:rPr>
        <w:t xml:space="preserve"> la </w:t>
      </w:r>
      <w:proofErr w:type="spellStart"/>
      <w:r w:rsidRPr="00370853">
        <w:rPr>
          <w:rFonts w:cstheme="minorHAnsi"/>
          <w:sz w:val="24"/>
          <w:szCs w:val="24"/>
        </w:rPr>
        <w:t>imani</w:t>
      </w:r>
      <w:proofErr w:type="spellEnd"/>
      <w:r w:rsidRPr="00370853">
        <w:rPr>
          <w:rFonts w:cstheme="minorHAnsi"/>
          <w:sz w:val="24"/>
          <w:szCs w:val="24"/>
        </w:rPr>
        <w:t xml:space="preserve"> au tabia/</w:t>
      </w:r>
      <w:proofErr w:type="spellStart"/>
      <w:r w:rsidRPr="00370853">
        <w:rPr>
          <w:rFonts w:cstheme="minorHAnsi"/>
          <w:sz w:val="24"/>
          <w:szCs w:val="24"/>
        </w:rPr>
        <w:t>mwenendo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ulio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sahihi</w:t>
      </w:r>
      <w:proofErr w:type="spellEnd"/>
      <w:r w:rsidRPr="00370853">
        <w:rPr>
          <w:rFonts w:cstheme="minorHAnsi"/>
          <w:sz w:val="24"/>
          <w:szCs w:val="24"/>
        </w:rPr>
        <w:t xml:space="preserve">. Mbinu za </w:t>
      </w:r>
      <w:proofErr w:type="spellStart"/>
      <w:r w:rsidRPr="00370853">
        <w:rPr>
          <w:rFonts w:cstheme="minorHAnsi"/>
          <w:sz w:val="24"/>
          <w:szCs w:val="24"/>
        </w:rPr>
        <w:t>kutekeleza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lazima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zitumike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hapa </w:t>
      </w:r>
      <w:proofErr w:type="spellStart"/>
      <w:r w:rsidRPr="00370853">
        <w:rPr>
          <w:rFonts w:cstheme="minorHAnsi"/>
          <w:sz w:val="24"/>
          <w:szCs w:val="24"/>
        </w:rPr>
        <w:t>lazima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iwe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vitendo</w:t>
      </w:r>
      <w:proofErr w:type="spellEnd"/>
      <w:r w:rsidRPr="00370853">
        <w:rPr>
          <w:rFonts w:cstheme="minorHAnsi"/>
          <w:sz w:val="24"/>
          <w:szCs w:val="24"/>
        </w:rPr>
        <w:t xml:space="preserve">. Kila </w:t>
      </w:r>
      <w:proofErr w:type="spellStart"/>
      <w:r w:rsidRPr="00370853">
        <w:rPr>
          <w:rFonts w:cstheme="minorHAnsi"/>
          <w:sz w:val="24"/>
          <w:szCs w:val="24"/>
        </w:rPr>
        <w:t>fundisho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limfanye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msikilizaji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ajiulize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maswali</w:t>
      </w:r>
      <w:proofErr w:type="spellEnd"/>
      <w:r w:rsidRPr="00370853">
        <w:rPr>
          <w:rFonts w:cstheme="minorHAnsi"/>
          <w:sz w:val="24"/>
          <w:szCs w:val="24"/>
        </w:rPr>
        <w:t xml:space="preserve"> yote ama </w:t>
      </w:r>
      <w:proofErr w:type="spellStart"/>
      <w:r w:rsidRPr="00370853">
        <w:rPr>
          <w:rFonts w:cstheme="minorHAnsi"/>
          <w:sz w:val="24"/>
          <w:szCs w:val="24"/>
        </w:rPr>
        <w:t>baadhi</w:t>
      </w:r>
      <w:proofErr w:type="spellEnd"/>
      <w:r w:rsidRPr="00370853">
        <w:rPr>
          <w:rFonts w:cstheme="minorHAnsi"/>
          <w:sz w:val="24"/>
          <w:szCs w:val="24"/>
        </w:rPr>
        <w:t>:</w:t>
      </w:r>
    </w:p>
    <w:p w14:paraId="2B8DD625" w14:textId="77777777" w:rsidR="008F775F" w:rsidRPr="00370853" w:rsidRDefault="008F775F" w:rsidP="008F775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Nifanyeje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ili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hii</w:t>
      </w:r>
      <w:proofErr w:type="spellEnd"/>
      <w:r w:rsidRPr="00370853">
        <w:rPr>
          <w:rFonts w:cstheme="minorHAnsi"/>
          <w:sz w:val="24"/>
          <w:szCs w:val="24"/>
        </w:rPr>
        <w:t xml:space="preserve"> tabia </w:t>
      </w:r>
      <w:proofErr w:type="spellStart"/>
      <w:r w:rsidRPr="00370853">
        <w:rPr>
          <w:rFonts w:cstheme="minorHAnsi"/>
          <w:sz w:val="24"/>
          <w:szCs w:val="24"/>
        </w:rPr>
        <w:t>niiache</w:t>
      </w:r>
      <w:proofErr w:type="spellEnd"/>
      <w:r w:rsidRPr="00370853">
        <w:rPr>
          <w:rFonts w:cstheme="minorHAnsi"/>
          <w:sz w:val="24"/>
          <w:szCs w:val="24"/>
        </w:rPr>
        <w:t>?</w:t>
      </w:r>
    </w:p>
    <w:p w14:paraId="7B5D0442" w14:textId="77777777" w:rsidR="008F775F" w:rsidRPr="00370853" w:rsidRDefault="008F775F" w:rsidP="008F775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Kwanini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ninafanya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kitendo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hiki</w:t>
      </w:r>
      <w:proofErr w:type="spellEnd"/>
      <w:r w:rsidRPr="00370853">
        <w:rPr>
          <w:rFonts w:cstheme="minorHAnsi"/>
          <w:sz w:val="24"/>
          <w:szCs w:val="24"/>
        </w:rPr>
        <w:t>?</w:t>
      </w:r>
    </w:p>
    <w:p w14:paraId="3A79485F" w14:textId="77777777" w:rsidR="008F775F" w:rsidRPr="00370853" w:rsidRDefault="008F775F" w:rsidP="008F775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Haya </w:t>
      </w:r>
      <w:proofErr w:type="spellStart"/>
      <w:r w:rsidRPr="00370853">
        <w:rPr>
          <w:rFonts w:cstheme="minorHAnsi"/>
          <w:sz w:val="24"/>
          <w:szCs w:val="24"/>
        </w:rPr>
        <w:t>hayakuwa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maisha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yangu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nifanyeje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nirudishe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upendo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wangu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Mungu</w:t>
      </w:r>
      <w:proofErr w:type="spellEnd"/>
      <w:r w:rsidRPr="00370853">
        <w:rPr>
          <w:rFonts w:cstheme="minorHAnsi"/>
          <w:sz w:val="24"/>
          <w:szCs w:val="24"/>
        </w:rPr>
        <w:t>?</w:t>
      </w:r>
    </w:p>
    <w:p w14:paraId="59DA29AB" w14:textId="77777777" w:rsidR="008F775F" w:rsidRPr="00370853" w:rsidRDefault="008F775F" w:rsidP="008F775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Nifanyeje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nifikie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huo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ujuzi</w:t>
      </w:r>
      <w:proofErr w:type="spellEnd"/>
      <w:r w:rsidRPr="00370853">
        <w:rPr>
          <w:rFonts w:cstheme="minorHAnsi"/>
          <w:sz w:val="24"/>
          <w:szCs w:val="24"/>
        </w:rPr>
        <w:t>/</w:t>
      </w:r>
      <w:proofErr w:type="spellStart"/>
      <w:r w:rsidRPr="00370853">
        <w:rPr>
          <w:rFonts w:cstheme="minorHAnsi"/>
          <w:sz w:val="24"/>
          <w:szCs w:val="24"/>
        </w:rPr>
        <w:t>ufahamu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unaosemwa</w:t>
      </w:r>
      <w:proofErr w:type="spellEnd"/>
      <w:r w:rsidRPr="00370853">
        <w:rPr>
          <w:rFonts w:cstheme="minorHAnsi"/>
          <w:sz w:val="24"/>
          <w:szCs w:val="24"/>
        </w:rPr>
        <w:t>?</w:t>
      </w:r>
    </w:p>
    <w:p w14:paraId="217D7810" w14:textId="77777777" w:rsidR="008F775F" w:rsidRPr="00370853" w:rsidRDefault="008F775F" w:rsidP="008F775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Kama yule </w:t>
      </w:r>
      <w:proofErr w:type="spellStart"/>
      <w:r w:rsidRPr="00370853">
        <w:rPr>
          <w:rFonts w:cstheme="minorHAnsi"/>
          <w:sz w:val="24"/>
          <w:szCs w:val="24"/>
        </w:rPr>
        <w:t>alishinda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nifanyeje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mimi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nisijidharau</w:t>
      </w:r>
      <w:proofErr w:type="spellEnd"/>
      <w:r w:rsidRPr="00370853">
        <w:rPr>
          <w:rFonts w:cstheme="minorHAnsi"/>
          <w:sz w:val="24"/>
          <w:szCs w:val="24"/>
        </w:rPr>
        <w:t>?</w:t>
      </w:r>
    </w:p>
    <w:p w14:paraId="6573C9B7" w14:textId="77777777" w:rsidR="008F775F" w:rsidRPr="00370853" w:rsidRDefault="008F775F" w:rsidP="008F775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Nitumie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mbinu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gani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kuziishi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hizi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kweli</w:t>
      </w:r>
      <w:proofErr w:type="spellEnd"/>
      <w:r w:rsidRPr="00370853">
        <w:rPr>
          <w:rFonts w:cstheme="minorHAnsi"/>
          <w:sz w:val="24"/>
          <w:szCs w:val="24"/>
        </w:rPr>
        <w:t xml:space="preserve"> za </w:t>
      </w:r>
      <w:proofErr w:type="spellStart"/>
      <w:r w:rsidRPr="00370853">
        <w:rPr>
          <w:rFonts w:cstheme="minorHAnsi"/>
          <w:sz w:val="24"/>
          <w:szCs w:val="24"/>
        </w:rPr>
        <w:t>Mungu</w:t>
      </w:r>
      <w:proofErr w:type="spellEnd"/>
      <w:r w:rsidRPr="00370853">
        <w:rPr>
          <w:rFonts w:cstheme="minorHAnsi"/>
          <w:sz w:val="24"/>
          <w:szCs w:val="24"/>
        </w:rPr>
        <w:t>?</w:t>
      </w:r>
    </w:p>
    <w:p w14:paraId="260E4B65" w14:textId="77777777" w:rsidR="008F775F" w:rsidRPr="00370853" w:rsidRDefault="008F775F" w:rsidP="008F775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Kumbe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mimi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sijajaribiwa</w:t>
      </w:r>
      <w:proofErr w:type="spellEnd"/>
      <w:r w:rsidRPr="00370853">
        <w:rPr>
          <w:rFonts w:cstheme="minorHAnsi"/>
          <w:sz w:val="24"/>
          <w:szCs w:val="24"/>
        </w:rPr>
        <w:t xml:space="preserve">! </w:t>
      </w:r>
      <w:proofErr w:type="gramStart"/>
      <w:r w:rsidRPr="00370853">
        <w:rPr>
          <w:rFonts w:cstheme="minorHAnsi"/>
          <w:sz w:val="24"/>
          <w:szCs w:val="24"/>
        </w:rPr>
        <w:t>Oh</w:t>
      </w:r>
      <w:proofErr w:type="gram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ahsante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Mungu</w:t>
      </w:r>
      <w:proofErr w:type="spellEnd"/>
      <w:r w:rsidRPr="00370853">
        <w:rPr>
          <w:rFonts w:cstheme="minorHAnsi"/>
          <w:sz w:val="24"/>
          <w:szCs w:val="24"/>
        </w:rPr>
        <w:t xml:space="preserve">! – </w:t>
      </w:r>
      <w:proofErr w:type="spellStart"/>
      <w:r w:rsidRPr="00370853">
        <w:rPr>
          <w:rFonts w:cstheme="minorHAnsi"/>
          <w:sz w:val="24"/>
          <w:szCs w:val="24"/>
        </w:rPr>
        <w:t>msikilizaji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amshukuru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Mungu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</w:p>
    <w:p w14:paraId="0D6F3A56" w14:textId="77777777" w:rsidR="008F775F" w:rsidRPr="00370853" w:rsidRDefault="008F775F" w:rsidP="008F775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Mungu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yupo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nifanyeje</w:t>
      </w:r>
      <w:proofErr w:type="spellEnd"/>
      <w:r w:rsidRPr="00370853">
        <w:rPr>
          <w:rFonts w:cstheme="minorHAnsi"/>
          <w:sz w:val="24"/>
          <w:szCs w:val="24"/>
        </w:rPr>
        <w:t xml:space="preserve"> awe </w:t>
      </w:r>
      <w:proofErr w:type="spellStart"/>
      <w:r w:rsidRPr="00370853">
        <w:rPr>
          <w:rFonts w:cstheme="minorHAnsi"/>
          <w:sz w:val="24"/>
          <w:szCs w:val="24"/>
        </w:rPr>
        <w:t>halisi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kwangu</w:t>
      </w:r>
      <w:proofErr w:type="spellEnd"/>
      <w:r w:rsidRPr="00370853">
        <w:rPr>
          <w:rFonts w:cstheme="minorHAnsi"/>
          <w:sz w:val="24"/>
          <w:szCs w:val="24"/>
        </w:rPr>
        <w:t>?</w:t>
      </w:r>
    </w:p>
    <w:p w14:paraId="7F1DA425" w14:textId="77777777" w:rsidR="008F775F" w:rsidRPr="00370853" w:rsidRDefault="008F775F" w:rsidP="008F775F">
      <w:pPr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Baada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hapo</w:t>
      </w:r>
      <w:proofErr w:type="spellEnd"/>
      <w:r w:rsidRPr="00370853">
        <w:rPr>
          <w:rFonts w:cstheme="minorHAnsi"/>
          <w:sz w:val="24"/>
          <w:szCs w:val="24"/>
        </w:rPr>
        <w:t xml:space="preserve">, </w:t>
      </w:r>
      <w:proofErr w:type="spellStart"/>
      <w:r w:rsidRPr="00370853">
        <w:rPr>
          <w:rFonts w:cstheme="minorHAnsi"/>
          <w:sz w:val="24"/>
          <w:szCs w:val="24"/>
        </w:rPr>
        <w:t>msikilizaji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aendelee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kutafakari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kuchukua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vitendo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Vitendo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vimegawanyika</w:t>
      </w:r>
      <w:proofErr w:type="spellEnd"/>
      <w:r w:rsidRPr="00370853">
        <w:rPr>
          <w:rFonts w:cstheme="minorHAnsi"/>
          <w:sz w:val="24"/>
          <w:szCs w:val="24"/>
        </w:rPr>
        <w:t xml:space="preserve"> mara </w:t>
      </w:r>
      <w:proofErr w:type="spellStart"/>
      <w:r w:rsidRPr="00370853">
        <w:rPr>
          <w:rFonts w:cstheme="minorHAnsi"/>
          <w:sz w:val="24"/>
          <w:szCs w:val="24"/>
        </w:rPr>
        <w:t>mbili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yaweza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badiliko</w:t>
      </w:r>
      <w:proofErr w:type="spellEnd"/>
      <w:r w:rsidRPr="00370853">
        <w:rPr>
          <w:rFonts w:cstheme="minorHAnsi"/>
          <w:sz w:val="24"/>
          <w:szCs w:val="24"/>
        </w:rPr>
        <w:t xml:space="preserve"> la </w:t>
      </w:r>
      <w:proofErr w:type="spellStart"/>
      <w:r w:rsidRPr="00370853">
        <w:rPr>
          <w:rFonts w:cstheme="minorHAnsi"/>
          <w:sz w:val="24"/>
          <w:szCs w:val="24"/>
        </w:rPr>
        <w:t>papo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hapo</w:t>
      </w:r>
      <w:proofErr w:type="spellEnd"/>
      <w:r w:rsidRPr="00370853">
        <w:rPr>
          <w:rFonts w:cstheme="minorHAnsi"/>
          <w:sz w:val="24"/>
          <w:szCs w:val="24"/>
        </w:rPr>
        <w:t xml:space="preserve"> ama la </w:t>
      </w:r>
      <w:proofErr w:type="spellStart"/>
      <w:r w:rsidRPr="00370853">
        <w:rPr>
          <w:rFonts w:cstheme="minorHAnsi"/>
          <w:sz w:val="24"/>
          <w:szCs w:val="24"/>
        </w:rPr>
        <w:t>baadaye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Vitendo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lazima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viwe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dhahiri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msikilizaji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maana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atajiona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uhalisia</w:t>
      </w:r>
      <w:proofErr w:type="spellEnd"/>
      <w:r w:rsidRPr="00370853">
        <w:rPr>
          <w:rFonts w:cstheme="minorHAnsi"/>
          <w:sz w:val="24"/>
          <w:szCs w:val="24"/>
        </w:rPr>
        <w:t xml:space="preserve"> wake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itamlazimu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achukue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hatua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kama</w:t>
      </w:r>
      <w:proofErr w:type="spellEnd"/>
      <w:r w:rsidRPr="00370853">
        <w:rPr>
          <w:rFonts w:cstheme="minorHAnsi"/>
          <w:sz w:val="24"/>
          <w:szCs w:val="24"/>
        </w:rPr>
        <w:t>;</w:t>
      </w:r>
    </w:p>
    <w:p w14:paraId="2F2F1468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Kutubu</w:t>
      </w:r>
      <w:proofErr w:type="spellEnd"/>
      <w:r w:rsidRPr="00370853">
        <w:rPr>
          <w:rFonts w:cstheme="minorHAnsi"/>
          <w:sz w:val="24"/>
          <w:szCs w:val="24"/>
        </w:rPr>
        <w:t xml:space="preserve"> – </w:t>
      </w:r>
      <w:proofErr w:type="spellStart"/>
      <w:r w:rsidRPr="00370853">
        <w:rPr>
          <w:rFonts w:cstheme="minorHAnsi"/>
          <w:sz w:val="24"/>
          <w:szCs w:val="24"/>
        </w:rPr>
        <w:t>Kubadili</w:t>
      </w:r>
      <w:proofErr w:type="spellEnd"/>
      <w:r w:rsidRPr="00370853">
        <w:rPr>
          <w:rFonts w:cstheme="minorHAnsi"/>
          <w:sz w:val="24"/>
          <w:szCs w:val="24"/>
        </w:rPr>
        <w:t xml:space="preserve"> (</w:t>
      </w:r>
      <w:proofErr w:type="spellStart"/>
      <w:r w:rsidRPr="00370853">
        <w:rPr>
          <w:rFonts w:cstheme="minorHAnsi"/>
          <w:sz w:val="24"/>
          <w:szCs w:val="24"/>
        </w:rPr>
        <w:t>mtazamo</w:t>
      </w:r>
      <w:proofErr w:type="spellEnd"/>
      <w:r w:rsidRPr="00370853">
        <w:rPr>
          <w:rFonts w:cstheme="minorHAnsi"/>
          <w:sz w:val="24"/>
          <w:szCs w:val="24"/>
        </w:rPr>
        <w:t xml:space="preserve">, </w:t>
      </w:r>
      <w:proofErr w:type="spellStart"/>
      <w:r w:rsidRPr="00370853">
        <w:rPr>
          <w:rFonts w:cstheme="minorHAnsi"/>
          <w:sz w:val="24"/>
          <w:szCs w:val="24"/>
        </w:rPr>
        <w:t>matendo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njia</w:t>
      </w:r>
      <w:proofErr w:type="spellEnd"/>
      <w:r w:rsidRPr="00370853">
        <w:rPr>
          <w:rFonts w:cstheme="minorHAnsi"/>
          <w:sz w:val="24"/>
          <w:szCs w:val="24"/>
        </w:rPr>
        <w:t xml:space="preserve">), </w:t>
      </w:r>
      <w:proofErr w:type="spellStart"/>
      <w:r w:rsidRPr="00370853">
        <w:rPr>
          <w:rFonts w:cstheme="minorHAnsi"/>
          <w:sz w:val="24"/>
          <w:szCs w:val="24"/>
        </w:rPr>
        <w:t>zimwelekee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Mungu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</w:p>
    <w:p w14:paraId="3C2EA216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Kumshukuru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Mungu</w:t>
      </w:r>
      <w:proofErr w:type="spellEnd"/>
    </w:p>
    <w:p w14:paraId="640D0AB2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Kurudisha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upendo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watu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karibu</w:t>
      </w:r>
      <w:proofErr w:type="spellEnd"/>
      <w:r w:rsidRPr="00370853">
        <w:rPr>
          <w:rFonts w:cstheme="minorHAnsi"/>
          <w:sz w:val="24"/>
          <w:szCs w:val="24"/>
        </w:rPr>
        <w:t xml:space="preserve"> (</w:t>
      </w:r>
      <w:proofErr w:type="spellStart"/>
      <w:r w:rsidRPr="00370853">
        <w:rPr>
          <w:rFonts w:cstheme="minorHAnsi"/>
          <w:sz w:val="24"/>
          <w:szCs w:val="24"/>
        </w:rPr>
        <w:t>aliokuwa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akiwachukia</w:t>
      </w:r>
      <w:proofErr w:type="spellEnd"/>
      <w:r w:rsidRPr="00370853">
        <w:rPr>
          <w:rFonts w:cstheme="minorHAnsi"/>
          <w:sz w:val="24"/>
          <w:szCs w:val="24"/>
        </w:rPr>
        <w:t>)</w:t>
      </w:r>
    </w:p>
    <w:p w14:paraId="63602D4C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Kuongeza</w:t>
      </w:r>
      <w:proofErr w:type="spellEnd"/>
      <w:r w:rsidRPr="00370853">
        <w:rPr>
          <w:rFonts w:cstheme="minorHAnsi"/>
          <w:sz w:val="24"/>
          <w:szCs w:val="24"/>
        </w:rPr>
        <w:t xml:space="preserve"> tabia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utoaji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7BB6A641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Kuongeza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bidii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kusoma</w:t>
      </w:r>
      <w:proofErr w:type="spellEnd"/>
      <w:r w:rsidRPr="00370853">
        <w:rPr>
          <w:rFonts w:cstheme="minorHAnsi"/>
          <w:sz w:val="24"/>
          <w:szCs w:val="24"/>
        </w:rPr>
        <w:t xml:space="preserve"> Neno la </w:t>
      </w:r>
      <w:proofErr w:type="spellStart"/>
      <w:r w:rsidRPr="00370853">
        <w:rPr>
          <w:rFonts w:cstheme="minorHAnsi"/>
          <w:sz w:val="24"/>
          <w:szCs w:val="24"/>
        </w:rPr>
        <w:t>Mungu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2915102A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Kuamua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kuanza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ushuhudiaji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2819DB2C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Kuongeza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uvumilivu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02F9FE81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Kupenda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maombi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4BA55455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Kuacha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uzushi</w:t>
      </w:r>
      <w:proofErr w:type="spellEnd"/>
      <w:r w:rsidRPr="00370853">
        <w:rPr>
          <w:rFonts w:cstheme="minorHAnsi"/>
          <w:sz w:val="24"/>
          <w:szCs w:val="24"/>
        </w:rPr>
        <w:t>/</w:t>
      </w:r>
      <w:proofErr w:type="spellStart"/>
      <w:r w:rsidRPr="00370853">
        <w:rPr>
          <w:rFonts w:cstheme="minorHAnsi"/>
          <w:sz w:val="24"/>
          <w:szCs w:val="24"/>
        </w:rPr>
        <w:t>usengenyaji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20A126F0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Kusoma</w:t>
      </w:r>
      <w:proofErr w:type="spellEnd"/>
      <w:r w:rsidRPr="00370853">
        <w:rPr>
          <w:rFonts w:cstheme="minorHAnsi"/>
          <w:sz w:val="24"/>
          <w:szCs w:val="24"/>
        </w:rPr>
        <w:t xml:space="preserve"> Biblia sana.</w:t>
      </w:r>
    </w:p>
    <w:p w14:paraId="615F7870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Kuongeza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maarifa</w:t>
      </w:r>
      <w:proofErr w:type="spellEnd"/>
      <w:r w:rsidRPr="00370853">
        <w:rPr>
          <w:rFonts w:cstheme="minorHAnsi"/>
          <w:sz w:val="24"/>
          <w:szCs w:val="24"/>
        </w:rPr>
        <w:t xml:space="preserve">, </w:t>
      </w:r>
      <w:proofErr w:type="spellStart"/>
      <w:r w:rsidRPr="00370853">
        <w:rPr>
          <w:rFonts w:cstheme="minorHAnsi"/>
          <w:sz w:val="24"/>
          <w:szCs w:val="24"/>
        </w:rPr>
        <w:t>ujuzi</w:t>
      </w:r>
      <w:proofErr w:type="spellEnd"/>
      <w:r w:rsidRPr="00370853">
        <w:rPr>
          <w:rFonts w:cstheme="minorHAnsi"/>
          <w:sz w:val="24"/>
          <w:szCs w:val="24"/>
        </w:rPr>
        <w:t xml:space="preserve">, </w:t>
      </w:r>
      <w:proofErr w:type="spellStart"/>
      <w:r w:rsidRPr="00370853">
        <w:rPr>
          <w:rFonts w:cstheme="minorHAnsi"/>
          <w:sz w:val="24"/>
          <w:szCs w:val="24"/>
        </w:rPr>
        <w:t>hekima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ipatikanayo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Mungu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269C43D2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Kuimarisha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uongozi</w:t>
      </w:r>
      <w:proofErr w:type="spellEnd"/>
      <w:r w:rsidRPr="00370853">
        <w:rPr>
          <w:rFonts w:cstheme="minorHAnsi"/>
          <w:sz w:val="24"/>
          <w:szCs w:val="24"/>
        </w:rPr>
        <w:t>/</w:t>
      </w:r>
      <w:proofErr w:type="spellStart"/>
      <w:r w:rsidRPr="00370853">
        <w:rPr>
          <w:rFonts w:cstheme="minorHAnsi"/>
          <w:sz w:val="24"/>
          <w:szCs w:val="24"/>
        </w:rPr>
        <w:t>uwajibikaji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53E28EAD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Kusamehe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kuachilia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walioleta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makovu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maisha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35887650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Kuacha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mazoea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kitamaduni</w:t>
      </w:r>
      <w:proofErr w:type="spellEnd"/>
      <w:r w:rsidRPr="00370853">
        <w:rPr>
          <w:rFonts w:cstheme="minorHAnsi"/>
          <w:sz w:val="24"/>
          <w:szCs w:val="24"/>
        </w:rPr>
        <w:t>/</w:t>
      </w:r>
      <w:proofErr w:type="spellStart"/>
      <w:r w:rsidRPr="00370853">
        <w:rPr>
          <w:rFonts w:cstheme="minorHAnsi"/>
          <w:sz w:val="24"/>
          <w:szCs w:val="24"/>
        </w:rPr>
        <w:t>kimila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4F2FB161" w14:textId="77777777" w:rsidR="008F775F" w:rsidRPr="00370853" w:rsidRDefault="008F775F" w:rsidP="008F775F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Kupata </w:t>
      </w:r>
      <w:proofErr w:type="spellStart"/>
      <w:r w:rsidRPr="00370853">
        <w:rPr>
          <w:rFonts w:cstheme="minorHAnsi"/>
          <w:sz w:val="24"/>
          <w:szCs w:val="24"/>
        </w:rPr>
        <w:t>mtu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kujifunza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zaidi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toka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kwake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73B4B9AA" w14:textId="77777777" w:rsidR="008F775F" w:rsidRPr="005113FC" w:rsidRDefault="008F775F" w:rsidP="008F775F">
      <w:pPr>
        <w:rPr>
          <w:rFonts w:cstheme="minorHAnsi"/>
          <w:sz w:val="24"/>
          <w:szCs w:val="24"/>
        </w:rPr>
      </w:pPr>
    </w:p>
    <w:p w14:paraId="7743B061" w14:textId="77777777" w:rsidR="008F775F" w:rsidRPr="00370853" w:rsidRDefault="008F775F" w:rsidP="008F775F">
      <w:pPr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lastRenderedPageBreak/>
        <w:t>Hiyo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mifano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utekelezaji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unaweza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moja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hizo</w:t>
      </w:r>
      <w:proofErr w:type="spellEnd"/>
      <w:r w:rsidRPr="00370853">
        <w:rPr>
          <w:rFonts w:cstheme="minorHAnsi"/>
          <w:sz w:val="24"/>
          <w:szCs w:val="24"/>
        </w:rPr>
        <w:t xml:space="preserve"> hoja </w:t>
      </w:r>
      <w:proofErr w:type="spellStart"/>
      <w:r w:rsidRPr="00370853">
        <w:rPr>
          <w:rFonts w:cstheme="minorHAnsi"/>
          <w:sz w:val="24"/>
          <w:szCs w:val="24"/>
        </w:rPr>
        <w:t>juu</w:t>
      </w:r>
      <w:proofErr w:type="spellEnd"/>
      <w:r w:rsidRPr="00370853">
        <w:rPr>
          <w:rFonts w:cstheme="minorHAnsi"/>
          <w:sz w:val="24"/>
          <w:szCs w:val="24"/>
        </w:rPr>
        <w:t xml:space="preserve"> ama </w:t>
      </w:r>
      <w:proofErr w:type="spellStart"/>
      <w:r w:rsidRPr="00370853">
        <w:rPr>
          <w:rFonts w:cstheme="minorHAnsi"/>
          <w:sz w:val="24"/>
          <w:szCs w:val="24"/>
        </w:rPr>
        <w:t>nje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hizo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maana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mifano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tu</w:t>
      </w:r>
      <w:proofErr w:type="spellEnd"/>
    </w:p>
    <w:p w14:paraId="7AD282BA" w14:textId="77777777" w:rsidR="008F775F" w:rsidRPr="00926CCF" w:rsidRDefault="008F775F" w:rsidP="008F775F">
      <w:pPr>
        <w:pStyle w:val="IntenseQuote"/>
        <w:shd w:val="clear" w:color="auto" w:fill="385623" w:themeFill="accent6" w:themeFillShade="80"/>
        <w:rPr>
          <w:b/>
          <w:color w:val="auto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26CCF">
        <w:rPr>
          <w:b/>
          <w:color w:val="auto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SURA YA TANO</w:t>
      </w:r>
    </w:p>
    <w:p w14:paraId="78EE25C2" w14:textId="77777777" w:rsidR="008F775F" w:rsidRPr="00926CCF" w:rsidRDefault="008F775F" w:rsidP="008F775F">
      <w:pPr>
        <w:pStyle w:val="IntenseQuote"/>
        <w:shd w:val="clear" w:color="auto" w:fill="385623" w:themeFill="accent6" w:themeFillShade="80"/>
        <w:rPr>
          <w:b/>
          <w:color w:val="auto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26CCF">
        <w:rPr>
          <w:b/>
          <w:color w:val="auto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MASOMO (20) YALIYOCHAMBULIWA</w:t>
      </w:r>
    </w:p>
    <w:p w14:paraId="632B7DFC" w14:textId="77777777" w:rsidR="008F775F" w:rsidRPr="00370853" w:rsidRDefault="008F775F" w:rsidP="008F775F">
      <w:pPr>
        <w:keepNext/>
        <w:framePr w:dropCap="drop" w:lines="3" w:wrap="around" w:vAnchor="text" w:hAnchor="text"/>
        <w:spacing w:after="0" w:line="945" w:lineRule="exact"/>
        <w:textAlignment w:val="baseline"/>
        <w:rPr>
          <w:rFonts w:cstheme="minorHAnsi"/>
          <w:position w:val="-10"/>
          <w:sz w:val="124"/>
          <w:szCs w:val="24"/>
        </w:rPr>
      </w:pPr>
      <w:r w:rsidRPr="00370853">
        <w:rPr>
          <w:rFonts w:cstheme="minorHAnsi"/>
          <w:position w:val="-10"/>
          <w:sz w:val="124"/>
          <w:szCs w:val="24"/>
        </w:rPr>
        <w:t>H</w:t>
      </w:r>
    </w:p>
    <w:p w14:paraId="168D05CA" w14:textId="77777777" w:rsidR="008F775F" w:rsidRPr="00370853" w:rsidRDefault="008F775F" w:rsidP="008F775F">
      <w:pPr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aya </w:t>
      </w:r>
      <w:proofErr w:type="spellStart"/>
      <w:r w:rsidRPr="00370853">
        <w:rPr>
          <w:rFonts w:cstheme="minorHAnsi"/>
          <w:sz w:val="24"/>
          <w:szCs w:val="24"/>
        </w:rPr>
        <w:t>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masomo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ambayo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nimeyachambua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nilichambua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zaidi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masomo</w:t>
      </w:r>
      <w:proofErr w:type="spellEnd"/>
      <w:r w:rsidRPr="00370853">
        <w:rPr>
          <w:rFonts w:cstheme="minorHAnsi"/>
          <w:sz w:val="24"/>
          <w:szCs w:val="24"/>
        </w:rPr>
        <w:t xml:space="preserve"> 200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miezi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sita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maana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wakati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mwingine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nilikuwa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naandika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asubuhi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moja</w:t>
      </w:r>
      <w:proofErr w:type="spellEnd"/>
      <w:r w:rsidRPr="00370853">
        <w:rPr>
          <w:rFonts w:cstheme="minorHAnsi"/>
          <w:sz w:val="24"/>
          <w:szCs w:val="24"/>
        </w:rPr>
        <w:t xml:space="preserve">, </w:t>
      </w:r>
      <w:proofErr w:type="spellStart"/>
      <w:r w:rsidRPr="00370853">
        <w:rPr>
          <w:rFonts w:cstheme="minorHAnsi"/>
          <w:sz w:val="24"/>
          <w:szCs w:val="24"/>
        </w:rPr>
        <w:t>mchana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moja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usiku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moja</w:t>
      </w:r>
      <w:proofErr w:type="spellEnd"/>
      <w:r w:rsidRPr="00370853">
        <w:rPr>
          <w:rFonts w:cstheme="minorHAnsi"/>
          <w:sz w:val="24"/>
          <w:szCs w:val="24"/>
        </w:rPr>
        <w:t xml:space="preserve">.  </w:t>
      </w:r>
      <w:proofErr w:type="spellStart"/>
      <w:r w:rsidRPr="00370853">
        <w:rPr>
          <w:rFonts w:cstheme="minorHAnsi"/>
          <w:sz w:val="24"/>
          <w:szCs w:val="24"/>
        </w:rPr>
        <w:t>Baada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kujifunza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hizi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mbinu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ninakuomba</w:t>
      </w:r>
      <w:proofErr w:type="spellEnd"/>
      <w:r w:rsidRPr="00370853">
        <w:rPr>
          <w:rFonts w:cstheme="minorHAnsi"/>
          <w:sz w:val="24"/>
          <w:szCs w:val="24"/>
        </w:rPr>
        <w:t xml:space="preserve"> pia </w:t>
      </w:r>
      <w:proofErr w:type="spellStart"/>
      <w:r w:rsidRPr="00370853">
        <w:rPr>
          <w:rFonts w:cstheme="minorHAnsi"/>
          <w:sz w:val="24"/>
          <w:szCs w:val="24"/>
        </w:rPr>
        <w:t>usome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ufanye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zoezi</w:t>
      </w:r>
      <w:proofErr w:type="spellEnd"/>
      <w:r w:rsidRPr="00370853">
        <w:rPr>
          <w:rFonts w:cstheme="minorHAnsi"/>
          <w:sz w:val="24"/>
          <w:szCs w:val="24"/>
        </w:rPr>
        <w:t xml:space="preserve"> la </w:t>
      </w:r>
      <w:proofErr w:type="spellStart"/>
      <w:r w:rsidRPr="00370853">
        <w:rPr>
          <w:rFonts w:cstheme="minorHAnsi"/>
          <w:sz w:val="24"/>
          <w:szCs w:val="24"/>
        </w:rPr>
        <w:t>kusoma</w:t>
      </w:r>
      <w:proofErr w:type="spellEnd"/>
      <w:r w:rsidRPr="00370853">
        <w:rPr>
          <w:rFonts w:cstheme="minorHAnsi"/>
          <w:sz w:val="24"/>
          <w:szCs w:val="24"/>
        </w:rPr>
        <w:t xml:space="preserve"> Biblia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kufanya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uchambuzi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kutumia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mifano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kitabu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hiki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Ukiweza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andaa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moja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kila</w:t>
      </w:r>
      <w:proofErr w:type="spellEnd"/>
      <w:r w:rsidRPr="00370853">
        <w:rPr>
          <w:rFonts w:cstheme="minorHAnsi"/>
          <w:sz w:val="24"/>
          <w:szCs w:val="24"/>
        </w:rPr>
        <w:t xml:space="preserve"> siku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mwaka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unaweza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akiba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masomo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zaidi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mia</w:t>
      </w:r>
      <w:proofErr w:type="spellEnd"/>
      <w:r w:rsidRPr="00370853">
        <w:rPr>
          <w:rFonts w:cstheme="minorHAnsi"/>
          <w:sz w:val="24"/>
          <w:szCs w:val="24"/>
        </w:rPr>
        <w:t xml:space="preserve"> tatu (300). </w:t>
      </w:r>
      <w:proofErr w:type="spellStart"/>
      <w:r w:rsidRPr="00370853">
        <w:rPr>
          <w:rFonts w:cstheme="minorHAnsi"/>
          <w:sz w:val="24"/>
          <w:szCs w:val="24"/>
        </w:rPr>
        <w:t>Ukishajua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hizi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mbinu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kazi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rahisi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mno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hasa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kumtanguliza</w:t>
      </w:r>
      <w:proofErr w:type="spellEnd"/>
      <w:r w:rsidRPr="00370853">
        <w:rPr>
          <w:rFonts w:cstheme="minorHAnsi"/>
          <w:sz w:val="24"/>
          <w:szCs w:val="24"/>
        </w:rPr>
        <w:t xml:space="preserve"> Roho </w:t>
      </w:r>
      <w:proofErr w:type="spellStart"/>
      <w:r w:rsidRPr="00370853">
        <w:rPr>
          <w:rFonts w:cstheme="minorHAnsi"/>
          <w:sz w:val="24"/>
          <w:szCs w:val="24"/>
        </w:rPr>
        <w:t>Mtakatifu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</w:p>
    <w:p w14:paraId="3B23D6AC" w14:textId="77777777" w:rsidR="008F775F" w:rsidRPr="00370853" w:rsidRDefault="008F775F" w:rsidP="008F775F">
      <w:pPr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Hatua </w:t>
      </w:r>
      <w:proofErr w:type="spellStart"/>
      <w:r w:rsidRPr="00370853">
        <w:rPr>
          <w:rFonts w:cstheme="minorHAnsi"/>
          <w:sz w:val="24"/>
          <w:szCs w:val="24"/>
        </w:rPr>
        <w:t>ambazo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tumezipitia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zinatosha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kutoa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mwanga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huo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mwanga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utaonekana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vitendo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zaidi</w:t>
      </w:r>
      <w:proofErr w:type="spellEnd"/>
      <w:r w:rsidRPr="00370853">
        <w:rPr>
          <w:rFonts w:cstheme="minorHAnsi"/>
          <w:sz w:val="24"/>
          <w:szCs w:val="24"/>
        </w:rPr>
        <w:t xml:space="preserve"> ama </w:t>
      </w:r>
      <w:proofErr w:type="spellStart"/>
      <w:r w:rsidRPr="00370853">
        <w:rPr>
          <w:rFonts w:cstheme="minorHAnsi"/>
          <w:sz w:val="24"/>
          <w:szCs w:val="24"/>
        </w:rPr>
        <w:t>masomo</w:t>
      </w:r>
      <w:proofErr w:type="spellEnd"/>
      <w:r w:rsidRPr="00370853">
        <w:rPr>
          <w:rFonts w:cstheme="minorHAnsi"/>
          <w:sz w:val="24"/>
          <w:szCs w:val="24"/>
        </w:rPr>
        <w:t xml:space="preserve"> 20 </w:t>
      </w:r>
      <w:proofErr w:type="spellStart"/>
      <w:r w:rsidRPr="00370853">
        <w:rPr>
          <w:rFonts w:cstheme="minorHAnsi"/>
          <w:sz w:val="24"/>
          <w:szCs w:val="24"/>
        </w:rPr>
        <w:t>ambayo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yamechambuliwa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Kabla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kuzama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zaidi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uchambuzi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masomo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hakikisha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umeelewa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vizuri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habari</w:t>
      </w:r>
      <w:proofErr w:type="spellEnd"/>
      <w:r w:rsidRPr="00370853">
        <w:rPr>
          <w:rFonts w:cstheme="minorHAnsi"/>
          <w:sz w:val="24"/>
          <w:szCs w:val="24"/>
        </w:rPr>
        <w:t xml:space="preserve"> za </w:t>
      </w:r>
      <w:proofErr w:type="spellStart"/>
      <w:r w:rsidRPr="00370853">
        <w:rPr>
          <w:rFonts w:cstheme="minorHAnsi"/>
          <w:sz w:val="24"/>
          <w:szCs w:val="24"/>
        </w:rPr>
        <w:t>huko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juu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</w:p>
    <w:p w14:paraId="68EF587A" w14:textId="77777777" w:rsidR="008F775F" w:rsidRPr="00370853" w:rsidRDefault="008F775F" w:rsidP="008F775F">
      <w:pPr>
        <w:pStyle w:val="ListParagraph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Muundo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masomo</w:t>
      </w:r>
      <w:proofErr w:type="spellEnd"/>
      <w:r w:rsidRPr="00370853">
        <w:rPr>
          <w:rFonts w:cstheme="minorHAnsi"/>
          <w:sz w:val="24"/>
          <w:szCs w:val="24"/>
        </w:rPr>
        <w:t>/</w:t>
      </w:r>
      <w:proofErr w:type="spellStart"/>
      <w:r w:rsidRPr="00370853">
        <w:rPr>
          <w:rFonts w:cstheme="minorHAnsi"/>
          <w:sz w:val="24"/>
          <w:szCs w:val="24"/>
        </w:rPr>
        <w:t>mafundisho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yetu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</w:t>
      </w:r>
      <w:proofErr w:type="spellEnd"/>
      <w:r w:rsidRPr="00370853">
        <w:rPr>
          <w:rFonts w:cstheme="minorHAnsi"/>
          <w:sz w:val="24"/>
          <w:szCs w:val="24"/>
        </w:rPr>
        <w:t>:</w:t>
      </w:r>
    </w:p>
    <w:p w14:paraId="412231E9" w14:textId="77777777" w:rsidR="008F775F" w:rsidRPr="00370853" w:rsidRDefault="008F775F" w:rsidP="008F775F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Ujumbe</w:t>
      </w:r>
      <w:proofErr w:type="spellEnd"/>
      <w:r w:rsidRPr="00370853">
        <w:rPr>
          <w:rFonts w:cstheme="minorHAnsi"/>
          <w:sz w:val="24"/>
          <w:szCs w:val="24"/>
        </w:rPr>
        <w:t xml:space="preserve">- </w:t>
      </w:r>
      <w:proofErr w:type="spellStart"/>
      <w:r w:rsidRPr="00370853">
        <w:rPr>
          <w:rFonts w:cstheme="minorHAnsi"/>
          <w:sz w:val="24"/>
          <w:szCs w:val="24"/>
        </w:rPr>
        <w:t>ndiyo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kichwa</w:t>
      </w:r>
      <w:proofErr w:type="spellEnd"/>
      <w:r w:rsidRPr="00370853">
        <w:rPr>
          <w:rFonts w:cstheme="minorHAnsi"/>
          <w:sz w:val="24"/>
          <w:szCs w:val="24"/>
        </w:rPr>
        <w:t xml:space="preserve"> cha </w:t>
      </w:r>
      <w:proofErr w:type="spellStart"/>
      <w:r w:rsidRPr="00370853">
        <w:rPr>
          <w:rFonts w:cstheme="minorHAnsi"/>
          <w:sz w:val="24"/>
          <w:szCs w:val="24"/>
        </w:rPr>
        <w:t>somo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husika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57E19F92" w14:textId="77777777" w:rsidR="008F775F" w:rsidRPr="00370853" w:rsidRDefault="008F775F" w:rsidP="008F775F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Andiko</w:t>
      </w:r>
      <w:proofErr w:type="spellEnd"/>
      <w:r w:rsidRPr="00370853">
        <w:rPr>
          <w:rFonts w:cstheme="minorHAnsi"/>
          <w:sz w:val="24"/>
          <w:szCs w:val="24"/>
        </w:rPr>
        <w:t xml:space="preserve"> la </w:t>
      </w:r>
      <w:proofErr w:type="spellStart"/>
      <w:r w:rsidRPr="00370853">
        <w:rPr>
          <w:rFonts w:cstheme="minorHAnsi"/>
          <w:sz w:val="24"/>
          <w:szCs w:val="24"/>
        </w:rPr>
        <w:t>somo</w:t>
      </w:r>
      <w:proofErr w:type="spellEnd"/>
      <w:r w:rsidRPr="00370853">
        <w:rPr>
          <w:rFonts w:cstheme="minorHAnsi"/>
          <w:sz w:val="24"/>
          <w:szCs w:val="24"/>
        </w:rPr>
        <w:t xml:space="preserve">- </w:t>
      </w:r>
      <w:proofErr w:type="spellStart"/>
      <w:r w:rsidRPr="00370853">
        <w:rPr>
          <w:rFonts w:cstheme="minorHAnsi"/>
          <w:sz w:val="24"/>
          <w:szCs w:val="24"/>
        </w:rPr>
        <w:t>Kitabu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maalumu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kuhusu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funzo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husika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05B37B69" w14:textId="77777777" w:rsidR="008F775F" w:rsidRPr="00370853" w:rsidRDefault="008F775F" w:rsidP="008F775F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Wazo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kuu-Ujumbe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lengwa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ubebao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somo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519216AD" w14:textId="77777777" w:rsidR="008F775F" w:rsidRPr="00370853" w:rsidRDefault="008F775F" w:rsidP="008F775F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Utangulizi-Hueleza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taarifa</w:t>
      </w:r>
      <w:proofErr w:type="spellEnd"/>
      <w:r w:rsidRPr="00370853">
        <w:rPr>
          <w:rFonts w:cstheme="minorHAnsi"/>
          <w:sz w:val="24"/>
          <w:szCs w:val="24"/>
        </w:rPr>
        <w:t xml:space="preserve"> za </w:t>
      </w:r>
      <w:proofErr w:type="spellStart"/>
      <w:r w:rsidRPr="00370853">
        <w:rPr>
          <w:rFonts w:cstheme="minorHAnsi"/>
          <w:sz w:val="24"/>
          <w:szCs w:val="24"/>
        </w:rPr>
        <w:t>awali</w:t>
      </w:r>
      <w:proofErr w:type="spellEnd"/>
      <w:r w:rsidRPr="00370853">
        <w:rPr>
          <w:rFonts w:cstheme="minorHAnsi"/>
          <w:sz w:val="24"/>
          <w:szCs w:val="24"/>
        </w:rPr>
        <w:t xml:space="preserve"> za </w:t>
      </w:r>
      <w:proofErr w:type="spellStart"/>
      <w:r w:rsidRPr="00370853">
        <w:rPr>
          <w:rFonts w:cstheme="minorHAnsi"/>
          <w:sz w:val="24"/>
          <w:szCs w:val="24"/>
        </w:rPr>
        <w:t>uandishi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kitabu</w:t>
      </w:r>
      <w:proofErr w:type="spellEnd"/>
      <w:r w:rsidRPr="00370853">
        <w:rPr>
          <w:rFonts w:cstheme="minorHAnsi"/>
          <w:sz w:val="24"/>
          <w:szCs w:val="24"/>
        </w:rPr>
        <w:t xml:space="preserve"> cha </w:t>
      </w:r>
      <w:proofErr w:type="spellStart"/>
      <w:r w:rsidRPr="00370853">
        <w:rPr>
          <w:rFonts w:cstheme="minorHAnsi"/>
          <w:sz w:val="24"/>
          <w:szCs w:val="24"/>
        </w:rPr>
        <w:t>somo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au </w:t>
      </w:r>
      <w:proofErr w:type="spellStart"/>
      <w:r w:rsidRPr="00370853">
        <w:rPr>
          <w:rFonts w:cstheme="minorHAnsi"/>
          <w:sz w:val="24"/>
          <w:szCs w:val="24"/>
        </w:rPr>
        <w:t>somo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lenyewe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6C7CD924" w14:textId="77777777" w:rsidR="008F775F" w:rsidRPr="00370853" w:rsidRDefault="008F775F" w:rsidP="008F775F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Mwanga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somo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Hutoa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muhtasari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ujumbe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mzima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maneno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machache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0CA3224F" w14:textId="77777777" w:rsidR="008F775F" w:rsidRPr="00370853" w:rsidRDefault="008F775F" w:rsidP="008F775F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Yaliyomo-Huchambua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kiini</w:t>
      </w:r>
      <w:proofErr w:type="spellEnd"/>
      <w:r w:rsidRPr="00370853">
        <w:rPr>
          <w:rFonts w:cstheme="minorHAnsi"/>
          <w:sz w:val="24"/>
          <w:szCs w:val="24"/>
        </w:rPr>
        <w:t>/</w:t>
      </w:r>
      <w:proofErr w:type="spellStart"/>
      <w:r w:rsidRPr="00370853">
        <w:rPr>
          <w:rFonts w:cstheme="minorHAnsi"/>
          <w:sz w:val="24"/>
          <w:szCs w:val="24"/>
        </w:rPr>
        <w:t>kusudi</w:t>
      </w:r>
      <w:proofErr w:type="spellEnd"/>
      <w:r w:rsidRPr="00370853">
        <w:rPr>
          <w:rFonts w:cstheme="minorHAnsi"/>
          <w:sz w:val="24"/>
          <w:szCs w:val="24"/>
        </w:rPr>
        <w:t xml:space="preserve"> ama </w:t>
      </w:r>
      <w:proofErr w:type="spellStart"/>
      <w:r w:rsidRPr="00370853">
        <w:rPr>
          <w:rFonts w:cstheme="minorHAnsi"/>
          <w:sz w:val="24"/>
          <w:szCs w:val="24"/>
        </w:rPr>
        <w:t>lengo</w:t>
      </w:r>
      <w:proofErr w:type="spellEnd"/>
      <w:r w:rsidRPr="00370853">
        <w:rPr>
          <w:rFonts w:cstheme="minorHAnsi"/>
          <w:sz w:val="24"/>
          <w:szCs w:val="24"/>
        </w:rPr>
        <w:t xml:space="preserve"> la </w:t>
      </w:r>
      <w:proofErr w:type="spellStart"/>
      <w:r w:rsidRPr="00370853">
        <w:rPr>
          <w:rFonts w:cstheme="minorHAnsi"/>
          <w:sz w:val="24"/>
          <w:szCs w:val="24"/>
        </w:rPr>
        <w:t>ujumbe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undani</w:t>
      </w:r>
      <w:proofErr w:type="spellEnd"/>
      <w:r w:rsidRPr="00370853">
        <w:rPr>
          <w:rFonts w:cstheme="minorHAnsi"/>
          <w:sz w:val="24"/>
          <w:szCs w:val="24"/>
        </w:rPr>
        <w:t xml:space="preserve"> sana.</w:t>
      </w:r>
    </w:p>
    <w:p w14:paraId="6967D749" w14:textId="77777777" w:rsidR="008F775F" w:rsidRPr="00370853" w:rsidRDefault="008F775F" w:rsidP="008F775F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Tafakari</w:t>
      </w:r>
      <w:proofErr w:type="spellEnd"/>
      <w:r w:rsidRPr="00370853">
        <w:rPr>
          <w:rFonts w:cstheme="minorHAnsi"/>
          <w:sz w:val="24"/>
          <w:szCs w:val="24"/>
        </w:rPr>
        <w:t xml:space="preserve"> /</w:t>
      </w:r>
      <w:proofErr w:type="spellStart"/>
      <w:r w:rsidRPr="00370853">
        <w:rPr>
          <w:rFonts w:cstheme="minorHAnsi"/>
          <w:sz w:val="24"/>
          <w:szCs w:val="24"/>
        </w:rPr>
        <w:t>zoezi-Hulenga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kushughulisha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hadhira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itafakari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jambo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fulani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vitendo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4FBAFA43" w14:textId="77777777" w:rsidR="008F775F" w:rsidRPr="00370853" w:rsidRDefault="008F775F" w:rsidP="008F775F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Hitimisho-Huhusu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utekelezaji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kiini</w:t>
      </w:r>
      <w:proofErr w:type="spellEnd"/>
      <w:r w:rsidRPr="00370853">
        <w:rPr>
          <w:rFonts w:cstheme="minorHAnsi"/>
          <w:sz w:val="24"/>
          <w:szCs w:val="24"/>
        </w:rPr>
        <w:t xml:space="preserve"> cha </w:t>
      </w:r>
      <w:proofErr w:type="spellStart"/>
      <w:r w:rsidRPr="00370853">
        <w:rPr>
          <w:rFonts w:cstheme="minorHAnsi"/>
          <w:sz w:val="24"/>
          <w:szCs w:val="24"/>
        </w:rPr>
        <w:t>somo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Wakati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mahubiri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wawe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wanafanyaje</w:t>
      </w:r>
      <w:proofErr w:type="spellEnd"/>
      <w:r w:rsidRPr="00370853">
        <w:rPr>
          <w:rFonts w:cstheme="minorHAnsi"/>
          <w:sz w:val="24"/>
          <w:szCs w:val="24"/>
        </w:rPr>
        <w:t xml:space="preserve">. Si </w:t>
      </w:r>
      <w:proofErr w:type="spellStart"/>
      <w:r w:rsidRPr="00370853">
        <w:rPr>
          <w:rFonts w:cstheme="minorHAnsi"/>
          <w:sz w:val="24"/>
          <w:szCs w:val="24"/>
        </w:rPr>
        <w:t>hivyo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tu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lakini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baada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hilo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wafanye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tabia </w:t>
      </w:r>
      <w:proofErr w:type="spellStart"/>
      <w:r w:rsidRPr="00370853">
        <w:rPr>
          <w:rFonts w:cstheme="minorHAnsi"/>
          <w:sz w:val="24"/>
          <w:szCs w:val="24"/>
        </w:rPr>
        <w:t>gani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waendelee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maisha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yao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531FC803" w14:textId="77777777" w:rsidR="008F775F" w:rsidRPr="00370853" w:rsidRDefault="008F775F" w:rsidP="008F775F">
      <w:pPr>
        <w:rPr>
          <w:rFonts w:cstheme="minorHAnsi"/>
          <w:sz w:val="24"/>
          <w:szCs w:val="24"/>
        </w:rPr>
      </w:pPr>
    </w:p>
    <w:p w14:paraId="0548F59B" w14:textId="77777777" w:rsidR="008F775F" w:rsidRPr="00370853" w:rsidRDefault="008F775F" w:rsidP="008F775F">
      <w:pPr>
        <w:ind w:left="720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370853">
        <w:rPr>
          <w:rFonts w:ascii="Bookman Old Style" w:hAnsi="Bookman Old Style" w:cstheme="minorHAnsi"/>
          <w:b/>
          <w:sz w:val="24"/>
          <w:szCs w:val="24"/>
        </w:rPr>
        <w:t>FUNGUO ZA UFAFANUZI WA FUNZO.</w:t>
      </w:r>
    </w:p>
    <w:p w14:paraId="5B02FEF8" w14:textId="77777777" w:rsidR="008F775F" w:rsidRPr="00370853" w:rsidRDefault="008F775F" w:rsidP="008F775F">
      <w:pPr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Funzo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lina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mgawanyiko</w:t>
      </w:r>
      <w:proofErr w:type="spellEnd"/>
      <w:r w:rsidRPr="00370853">
        <w:rPr>
          <w:rFonts w:cstheme="minorHAnsi"/>
          <w:sz w:val="24"/>
          <w:szCs w:val="24"/>
        </w:rPr>
        <w:t xml:space="preserve"> wake </w:t>
      </w:r>
      <w:proofErr w:type="spellStart"/>
      <w:r w:rsidRPr="00370853">
        <w:rPr>
          <w:rFonts w:cstheme="minorHAnsi"/>
          <w:sz w:val="24"/>
          <w:szCs w:val="24"/>
        </w:rPr>
        <w:t>kama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tulivyoona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hapo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juu</w:t>
      </w:r>
      <w:proofErr w:type="spellEnd"/>
      <w:r w:rsidRPr="00370853">
        <w:rPr>
          <w:rFonts w:cstheme="minorHAnsi"/>
          <w:sz w:val="24"/>
          <w:szCs w:val="24"/>
        </w:rPr>
        <w:t xml:space="preserve">. Katika </w:t>
      </w:r>
      <w:proofErr w:type="spellStart"/>
      <w:r w:rsidRPr="00370853">
        <w:rPr>
          <w:rFonts w:cstheme="minorHAnsi"/>
          <w:sz w:val="24"/>
          <w:szCs w:val="24"/>
        </w:rPr>
        <w:t>mafunzo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ufafanuzi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kitabu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hiki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kumbuka</w:t>
      </w:r>
      <w:proofErr w:type="spellEnd"/>
      <w:r w:rsidRPr="00370853">
        <w:rPr>
          <w:rFonts w:cstheme="minorHAnsi"/>
          <w:sz w:val="24"/>
          <w:szCs w:val="24"/>
        </w:rPr>
        <w:t xml:space="preserve"> sana </w:t>
      </w:r>
      <w:proofErr w:type="spellStart"/>
      <w:r w:rsidRPr="00370853">
        <w:rPr>
          <w:rFonts w:cstheme="minorHAnsi"/>
          <w:sz w:val="24"/>
          <w:szCs w:val="24"/>
        </w:rPr>
        <w:t>funguo</w:t>
      </w:r>
      <w:proofErr w:type="spellEnd"/>
      <w:r w:rsidRPr="00370853">
        <w:rPr>
          <w:rFonts w:cstheme="minorHAnsi"/>
          <w:sz w:val="24"/>
          <w:szCs w:val="24"/>
        </w:rPr>
        <w:t xml:space="preserve"> za </w:t>
      </w:r>
      <w:proofErr w:type="spellStart"/>
      <w:r w:rsidRPr="00370853">
        <w:rPr>
          <w:rFonts w:cstheme="minorHAnsi"/>
          <w:sz w:val="24"/>
          <w:szCs w:val="24"/>
        </w:rPr>
        <w:t>uandishi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zifuatazo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1CFC4AC2" w14:textId="77777777" w:rsidR="008F775F" w:rsidRPr="00370853" w:rsidRDefault="008F775F" w:rsidP="008F775F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Namba 1-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yaliyomo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inafaa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kusomwa</w:t>
      </w:r>
      <w:proofErr w:type="spellEnd"/>
      <w:r w:rsidRPr="00370853">
        <w:rPr>
          <w:rFonts w:cstheme="minorHAnsi"/>
          <w:sz w:val="24"/>
          <w:szCs w:val="24"/>
        </w:rPr>
        <w:t>: Jambo la kwanza.</w:t>
      </w:r>
    </w:p>
    <w:p w14:paraId="15CCC614" w14:textId="77777777" w:rsidR="008F775F" w:rsidRPr="00370853" w:rsidRDefault="008F775F" w:rsidP="008F775F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1,2,3 </w:t>
      </w:r>
      <w:proofErr w:type="spellStart"/>
      <w:r w:rsidRPr="00370853">
        <w:rPr>
          <w:rFonts w:cstheme="minorHAnsi"/>
          <w:sz w:val="24"/>
          <w:szCs w:val="24"/>
        </w:rPr>
        <w:t>n.k</w:t>
      </w:r>
      <w:proofErr w:type="spellEnd"/>
      <w:r w:rsidRPr="00370853">
        <w:rPr>
          <w:rFonts w:cstheme="minorHAnsi"/>
          <w:sz w:val="24"/>
          <w:szCs w:val="24"/>
        </w:rPr>
        <w:t xml:space="preserve"> (</w:t>
      </w:r>
      <w:proofErr w:type="spellStart"/>
      <w:proofErr w:type="gramStart"/>
      <w:r w:rsidRPr="00370853">
        <w:rPr>
          <w:rFonts w:cstheme="minorHAnsi"/>
          <w:sz w:val="24"/>
          <w:szCs w:val="24"/>
        </w:rPr>
        <w:t>a,b</w:t>
      </w:r>
      <w:proofErr w:type="gramEnd"/>
      <w:r w:rsidRPr="00370853">
        <w:rPr>
          <w:rFonts w:cstheme="minorHAnsi"/>
          <w:sz w:val="24"/>
          <w:szCs w:val="24"/>
        </w:rPr>
        <w:t>,</w:t>
      </w:r>
      <w:proofErr w:type="gramStart"/>
      <w:r w:rsidRPr="00370853">
        <w:rPr>
          <w:rFonts w:cstheme="minorHAnsi"/>
          <w:sz w:val="24"/>
          <w:szCs w:val="24"/>
        </w:rPr>
        <w:t>c,d</w:t>
      </w:r>
      <w:proofErr w:type="spellEnd"/>
      <w:proofErr w:type="gram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nk</w:t>
      </w:r>
      <w:proofErr w:type="spellEnd"/>
      <w:r w:rsidRPr="00370853">
        <w:rPr>
          <w:rFonts w:cstheme="minorHAnsi"/>
          <w:sz w:val="24"/>
          <w:szCs w:val="24"/>
        </w:rPr>
        <w:t xml:space="preserve">) –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kipengele</w:t>
      </w:r>
      <w:proofErr w:type="spellEnd"/>
      <w:r w:rsidRPr="00370853">
        <w:rPr>
          <w:rFonts w:cstheme="minorHAnsi"/>
          <w:sz w:val="24"/>
          <w:szCs w:val="24"/>
        </w:rPr>
        <w:t xml:space="preserve"> cha </w:t>
      </w:r>
      <w:proofErr w:type="spellStart"/>
      <w:r w:rsidRPr="00370853">
        <w:rPr>
          <w:rFonts w:cstheme="minorHAnsi"/>
          <w:sz w:val="24"/>
          <w:szCs w:val="24"/>
        </w:rPr>
        <w:t>yaliyomo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inafaa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kusomwa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jambo</w:t>
      </w:r>
      <w:proofErr w:type="spellEnd"/>
      <w:r w:rsidRPr="00370853">
        <w:rPr>
          <w:rFonts w:cstheme="minorHAnsi"/>
          <w:sz w:val="24"/>
          <w:szCs w:val="24"/>
        </w:rPr>
        <w:t xml:space="preserve"> la kwanza au </w:t>
      </w:r>
      <w:proofErr w:type="spellStart"/>
      <w:r w:rsidRPr="00370853">
        <w:rPr>
          <w:rFonts w:cstheme="minorHAnsi"/>
          <w:sz w:val="24"/>
          <w:szCs w:val="24"/>
        </w:rPr>
        <w:t>kama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ni</w:t>
      </w:r>
      <w:proofErr w:type="spellEnd"/>
      <w:r w:rsidRPr="00370853">
        <w:rPr>
          <w:rFonts w:cstheme="minorHAnsi"/>
          <w:sz w:val="24"/>
          <w:szCs w:val="24"/>
        </w:rPr>
        <w:t xml:space="preserve"> la pili au la tatu </w:t>
      </w:r>
      <w:proofErr w:type="spellStart"/>
      <w:r w:rsidRPr="00370853">
        <w:rPr>
          <w:rFonts w:cstheme="minorHAnsi"/>
          <w:sz w:val="24"/>
          <w:szCs w:val="24"/>
        </w:rPr>
        <w:t>sehemu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sehemu</w:t>
      </w:r>
      <w:proofErr w:type="spellEnd"/>
      <w:r w:rsidRPr="00370853">
        <w:rPr>
          <w:rFonts w:cstheme="minorHAnsi"/>
          <w:sz w:val="24"/>
          <w:szCs w:val="24"/>
        </w:rPr>
        <w:t xml:space="preserve"> a, </w:t>
      </w:r>
      <w:proofErr w:type="spellStart"/>
      <w:proofErr w:type="gramStart"/>
      <w:r w:rsidRPr="00370853">
        <w:rPr>
          <w:rFonts w:cstheme="minorHAnsi"/>
          <w:sz w:val="24"/>
          <w:szCs w:val="24"/>
        </w:rPr>
        <w:t>b,c</w:t>
      </w:r>
      <w:proofErr w:type="spellEnd"/>
      <w:proofErr w:type="gram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hata</w:t>
      </w:r>
      <w:proofErr w:type="spellEnd"/>
      <w:r w:rsidRPr="00370853">
        <w:rPr>
          <w:rFonts w:cstheme="minorHAnsi"/>
          <w:sz w:val="24"/>
          <w:szCs w:val="24"/>
        </w:rPr>
        <w:t xml:space="preserve"> e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mara </w:t>
      </w:r>
      <w:proofErr w:type="spellStart"/>
      <w:r w:rsidRPr="00370853">
        <w:rPr>
          <w:rFonts w:cstheme="minorHAnsi"/>
          <w:sz w:val="24"/>
          <w:szCs w:val="24"/>
        </w:rPr>
        <w:t>nyingi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hizo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r w:rsidRPr="00370853">
        <w:rPr>
          <w:rFonts w:cstheme="minorHAnsi"/>
          <w:sz w:val="24"/>
          <w:szCs w:val="24"/>
        </w:rPr>
        <w:lastRenderedPageBreak/>
        <w:t xml:space="preserve">hoja </w:t>
      </w:r>
      <w:proofErr w:type="spellStart"/>
      <w:r w:rsidRPr="00370853">
        <w:rPr>
          <w:rFonts w:cstheme="minorHAnsi"/>
          <w:sz w:val="24"/>
          <w:szCs w:val="24"/>
        </w:rPr>
        <w:t>hutoka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kwenye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msitari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mmoja</w:t>
      </w:r>
      <w:proofErr w:type="spellEnd"/>
      <w:r w:rsidRPr="00370853">
        <w:rPr>
          <w:rFonts w:cstheme="minorHAnsi"/>
          <w:sz w:val="24"/>
          <w:szCs w:val="24"/>
        </w:rPr>
        <w:t xml:space="preserve">. Siri </w:t>
      </w:r>
      <w:proofErr w:type="spellStart"/>
      <w:r w:rsidRPr="00370853">
        <w:rPr>
          <w:rFonts w:cstheme="minorHAnsi"/>
          <w:sz w:val="24"/>
          <w:szCs w:val="24"/>
        </w:rPr>
        <w:t>nyingi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zilizochunguzwa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kwenye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mstari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mmoja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</w:p>
    <w:p w14:paraId="6BD79952" w14:textId="77777777" w:rsidR="008F775F" w:rsidRPr="00370853" w:rsidRDefault="008F775F" w:rsidP="008F775F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B.K- </w:t>
      </w:r>
      <w:proofErr w:type="spellStart"/>
      <w:r w:rsidRPr="00370853">
        <w:rPr>
          <w:rFonts w:cstheme="minorHAnsi"/>
          <w:sz w:val="24"/>
          <w:szCs w:val="24"/>
        </w:rPr>
        <w:t>humaanisha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Baada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kuzaliwa</w:t>
      </w:r>
      <w:proofErr w:type="spellEnd"/>
      <w:r w:rsidRPr="00370853">
        <w:rPr>
          <w:rFonts w:cstheme="minorHAnsi"/>
          <w:sz w:val="24"/>
          <w:szCs w:val="24"/>
        </w:rPr>
        <w:t xml:space="preserve"> Kristo. </w:t>
      </w:r>
    </w:p>
    <w:p w14:paraId="4921D780" w14:textId="77777777" w:rsidR="008F775F" w:rsidRPr="00370853" w:rsidRDefault="008F775F" w:rsidP="008F775F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>K.K –</w:t>
      </w:r>
      <w:proofErr w:type="spellStart"/>
      <w:r w:rsidRPr="00370853">
        <w:rPr>
          <w:rFonts w:cstheme="minorHAnsi"/>
          <w:sz w:val="24"/>
          <w:szCs w:val="24"/>
        </w:rPr>
        <w:t>humaanisha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Kabla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Kuzaliwa</w:t>
      </w:r>
      <w:proofErr w:type="spellEnd"/>
      <w:r w:rsidRPr="00370853">
        <w:rPr>
          <w:rFonts w:cstheme="minorHAnsi"/>
          <w:sz w:val="24"/>
          <w:szCs w:val="24"/>
        </w:rPr>
        <w:t xml:space="preserve"> Kristo. Miaka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nyuma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kabla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kuzaliwa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kwake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</w:p>
    <w:p w14:paraId="325514F4" w14:textId="77777777" w:rsidR="008F775F" w:rsidRPr="00370853" w:rsidRDefault="008F775F" w:rsidP="008F775F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Mafundisho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ufafanuzi</w:t>
      </w:r>
      <w:proofErr w:type="spellEnd"/>
      <w:r w:rsidRPr="00370853">
        <w:rPr>
          <w:rFonts w:cstheme="minorHAnsi"/>
          <w:sz w:val="24"/>
          <w:szCs w:val="24"/>
        </w:rPr>
        <w:t xml:space="preserve"> (expository teachings)-</w:t>
      </w:r>
      <w:proofErr w:type="spellStart"/>
      <w:r w:rsidRPr="00370853">
        <w:rPr>
          <w:rFonts w:cstheme="minorHAnsi"/>
          <w:sz w:val="24"/>
          <w:szCs w:val="24"/>
        </w:rPr>
        <w:t>Ndiyo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mkabala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kitabu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hiki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Mafunzo</w:t>
      </w:r>
      <w:proofErr w:type="spellEnd"/>
      <w:r w:rsidRPr="00370853">
        <w:rPr>
          <w:rFonts w:cstheme="minorHAnsi"/>
          <w:sz w:val="24"/>
          <w:szCs w:val="24"/>
        </w:rPr>
        <w:t xml:space="preserve"> yote </w:t>
      </w:r>
      <w:proofErr w:type="spellStart"/>
      <w:r w:rsidRPr="00370853">
        <w:rPr>
          <w:rFonts w:cstheme="minorHAnsi"/>
          <w:sz w:val="24"/>
          <w:szCs w:val="24"/>
        </w:rPr>
        <w:t>yamechambuliwa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kiufafanuzi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Mafundisho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kiufafanuzi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huhusisha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kutumia</w:t>
      </w:r>
      <w:proofErr w:type="spellEnd"/>
      <w:r w:rsidRPr="00370853">
        <w:rPr>
          <w:rFonts w:cstheme="minorHAnsi"/>
          <w:sz w:val="24"/>
          <w:szCs w:val="24"/>
        </w:rPr>
        <w:t xml:space="preserve"> Biblia </w:t>
      </w:r>
      <w:proofErr w:type="spellStart"/>
      <w:r w:rsidRPr="00370853">
        <w:rPr>
          <w:rFonts w:cstheme="minorHAnsi"/>
          <w:sz w:val="24"/>
          <w:szCs w:val="24"/>
        </w:rPr>
        <w:t>kufafanua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maisha</w:t>
      </w:r>
      <w:proofErr w:type="spellEnd"/>
      <w:r w:rsidRPr="00370853">
        <w:rPr>
          <w:rFonts w:cstheme="minorHAnsi"/>
          <w:sz w:val="24"/>
          <w:szCs w:val="24"/>
        </w:rPr>
        <w:t xml:space="preserve">. Sio </w:t>
      </w:r>
      <w:proofErr w:type="spellStart"/>
      <w:r w:rsidRPr="00370853">
        <w:rPr>
          <w:rFonts w:cstheme="minorHAnsi"/>
          <w:sz w:val="24"/>
          <w:szCs w:val="24"/>
        </w:rPr>
        <w:t>kutumia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uzoefu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maisha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kuutafutia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vifungu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kwenye</w:t>
      </w:r>
      <w:proofErr w:type="spellEnd"/>
      <w:r w:rsidRPr="00370853">
        <w:rPr>
          <w:rFonts w:cstheme="minorHAnsi"/>
          <w:sz w:val="24"/>
          <w:szCs w:val="24"/>
        </w:rPr>
        <w:t xml:space="preserve"> Biblia. Bila </w:t>
      </w:r>
      <w:proofErr w:type="spellStart"/>
      <w:r w:rsidRPr="00370853">
        <w:rPr>
          <w:rFonts w:cstheme="minorHAnsi"/>
          <w:sz w:val="24"/>
          <w:szCs w:val="24"/>
        </w:rPr>
        <w:t>kurukia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mafungu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mengi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vitabu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kwenye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moja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Somo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moja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linakuwa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aya</w:t>
      </w:r>
      <w:proofErr w:type="spellEnd"/>
      <w:r w:rsidRPr="00370853">
        <w:rPr>
          <w:rFonts w:cstheme="minorHAnsi"/>
          <w:sz w:val="24"/>
          <w:szCs w:val="24"/>
        </w:rPr>
        <w:t xml:space="preserve"> au sura </w:t>
      </w:r>
      <w:proofErr w:type="spellStart"/>
      <w:r w:rsidRPr="00370853">
        <w:rPr>
          <w:rFonts w:cstheme="minorHAnsi"/>
          <w:sz w:val="24"/>
          <w:szCs w:val="24"/>
        </w:rPr>
        <w:t>ambayo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imefafanuliwa</w:t>
      </w:r>
      <w:proofErr w:type="spellEnd"/>
      <w:r w:rsidRPr="00370853">
        <w:rPr>
          <w:rFonts w:cstheme="minorHAnsi"/>
          <w:sz w:val="24"/>
          <w:szCs w:val="24"/>
        </w:rPr>
        <w:t>/</w:t>
      </w:r>
      <w:proofErr w:type="spellStart"/>
      <w:r w:rsidRPr="00370853">
        <w:rPr>
          <w:rFonts w:cstheme="minorHAnsi"/>
          <w:sz w:val="24"/>
          <w:szCs w:val="24"/>
        </w:rPr>
        <w:t>chambuliwa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kina </w:t>
      </w:r>
      <w:proofErr w:type="spellStart"/>
      <w:r w:rsidRPr="00370853">
        <w:rPr>
          <w:rFonts w:cstheme="minorHAnsi"/>
          <w:sz w:val="24"/>
          <w:szCs w:val="24"/>
        </w:rPr>
        <w:t>ujumbe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Mungu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uliomo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ndani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yake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Kwepa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kujaza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maandiko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mengi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Biblia </w:t>
      </w:r>
      <w:proofErr w:type="spellStart"/>
      <w:r w:rsidRPr="00370853">
        <w:rPr>
          <w:rFonts w:cstheme="minorHAnsi"/>
          <w:sz w:val="24"/>
          <w:szCs w:val="24"/>
        </w:rPr>
        <w:t>ambayo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utakuwa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ukiyasoma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dakika</w:t>
      </w:r>
      <w:proofErr w:type="spellEnd"/>
      <w:r w:rsidRPr="00370853">
        <w:rPr>
          <w:rFonts w:cstheme="minorHAnsi"/>
          <w:sz w:val="24"/>
          <w:szCs w:val="24"/>
        </w:rPr>
        <w:t xml:space="preserve"> tatu </w:t>
      </w:r>
      <w:proofErr w:type="spellStart"/>
      <w:r w:rsidRPr="00370853">
        <w:rPr>
          <w:rFonts w:cstheme="minorHAnsi"/>
          <w:sz w:val="24"/>
          <w:szCs w:val="24"/>
        </w:rPr>
        <w:t>halafu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unamezesha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wasikilizaji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bila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kuwachambulia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ilivyo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kwenye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kitabu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hiki</w:t>
      </w:r>
      <w:proofErr w:type="spellEnd"/>
      <w:r w:rsidRPr="00370853">
        <w:rPr>
          <w:rFonts w:cstheme="minorHAnsi"/>
          <w:sz w:val="24"/>
          <w:szCs w:val="24"/>
        </w:rPr>
        <w:t xml:space="preserve">. Ni bora </w:t>
      </w:r>
      <w:proofErr w:type="spellStart"/>
      <w:r w:rsidRPr="00370853">
        <w:rPr>
          <w:rFonts w:cstheme="minorHAnsi"/>
          <w:sz w:val="24"/>
          <w:szCs w:val="24"/>
        </w:rPr>
        <w:t>uchambue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mistari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kiasi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halafu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uchukue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mafundisho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yake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uyafafanue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zaidi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yakaeleweke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zaidi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0511AB1D" w14:textId="77777777" w:rsidR="008F775F" w:rsidRPr="00370853" w:rsidRDefault="008F775F" w:rsidP="008F775F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Ukiandaa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mafundisho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yako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mafafanuzi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hapo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chini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kazi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yako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kuhubiri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itakuwa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msingi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imara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Hautachanganya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masomo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kumi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kipindi</w:t>
      </w:r>
      <w:proofErr w:type="spellEnd"/>
      <w:r w:rsidRPr="00370853">
        <w:rPr>
          <w:rFonts w:cstheme="minorHAnsi"/>
          <w:sz w:val="24"/>
          <w:szCs w:val="24"/>
        </w:rPr>
        <w:t xml:space="preserve"> cha </w:t>
      </w:r>
      <w:proofErr w:type="spellStart"/>
      <w:r w:rsidRPr="00370853">
        <w:rPr>
          <w:rFonts w:cstheme="minorHAnsi"/>
          <w:sz w:val="24"/>
          <w:szCs w:val="24"/>
        </w:rPr>
        <w:t>dakika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arobaini</w:t>
      </w:r>
      <w:proofErr w:type="spellEnd"/>
      <w:r w:rsidRPr="00370853">
        <w:rPr>
          <w:rFonts w:cstheme="minorHAnsi"/>
          <w:sz w:val="24"/>
          <w:szCs w:val="24"/>
        </w:rPr>
        <w:t xml:space="preserve"> (40). </w:t>
      </w:r>
      <w:proofErr w:type="spellStart"/>
      <w:r w:rsidRPr="00370853">
        <w:rPr>
          <w:rFonts w:cstheme="minorHAnsi"/>
          <w:sz w:val="24"/>
          <w:szCs w:val="24"/>
        </w:rPr>
        <w:t>Masomo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mengi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kipindi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kimoja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huchanganya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wasikilizaji</w:t>
      </w:r>
      <w:proofErr w:type="spellEnd"/>
      <w:r w:rsidRPr="00370853">
        <w:rPr>
          <w:rFonts w:cstheme="minorHAnsi"/>
          <w:sz w:val="24"/>
          <w:szCs w:val="24"/>
        </w:rPr>
        <w:t xml:space="preserve">. Kama </w:t>
      </w:r>
      <w:proofErr w:type="spellStart"/>
      <w:r w:rsidRPr="00370853">
        <w:rPr>
          <w:rFonts w:cstheme="minorHAnsi"/>
          <w:sz w:val="24"/>
          <w:szCs w:val="24"/>
        </w:rPr>
        <w:t>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somo</w:t>
      </w:r>
      <w:proofErr w:type="spellEnd"/>
      <w:r w:rsidRPr="00370853">
        <w:rPr>
          <w:rFonts w:cstheme="minorHAnsi"/>
          <w:sz w:val="24"/>
          <w:szCs w:val="24"/>
        </w:rPr>
        <w:t xml:space="preserve"> la </w:t>
      </w:r>
      <w:proofErr w:type="spellStart"/>
      <w:r w:rsidRPr="00370853">
        <w:rPr>
          <w:rFonts w:cstheme="minorHAnsi"/>
          <w:sz w:val="24"/>
          <w:szCs w:val="24"/>
        </w:rPr>
        <w:t>maombi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usianze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kufundisha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tena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utoaji</w:t>
      </w:r>
      <w:proofErr w:type="spellEnd"/>
      <w:r w:rsidRPr="00370853">
        <w:rPr>
          <w:rFonts w:cstheme="minorHAnsi"/>
          <w:sz w:val="24"/>
          <w:szCs w:val="24"/>
        </w:rPr>
        <w:t xml:space="preserve">, </w:t>
      </w:r>
      <w:proofErr w:type="spellStart"/>
      <w:r w:rsidRPr="00370853">
        <w:rPr>
          <w:rFonts w:cstheme="minorHAnsi"/>
          <w:sz w:val="24"/>
          <w:szCs w:val="24"/>
        </w:rPr>
        <w:t>biashara</w:t>
      </w:r>
      <w:proofErr w:type="spellEnd"/>
      <w:r w:rsidRPr="00370853">
        <w:rPr>
          <w:rFonts w:cstheme="minorHAnsi"/>
          <w:sz w:val="24"/>
          <w:szCs w:val="24"/>
        </w:rPr>
        <w:t xml:space="preserve">, </w:t>
      </w:r>
      <w:proofErr w:type="spellStart"/>
      <w:r w:rsidRPr="00370853">
        <w:rPr>
          <w:rFonts w:cstheme="minorHAnsi"/>
          <w:sz w:val="24"/>
          <w:szCs w:val="24"/>
        </w:rPr>
        <w:t>nidhamu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mengine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</w:p>
    <w:p w14:paraId="11DE1C2E" w14:textId="77777777" w:rsidR="008F775F" w:rsidRPr="00370853" w:rsidRDefault="008F775F" w:rsidP="008F775F">
      <w:pPr>
        <w:pStyle w:val="ListParagraph"/>
        <w:ind w:left="1080"/>
        <w:rPr>
          <w:rFonts w:cstheme="minorHAnsi"/>
          <w:sz w:val="24"/>
          <w:szCs w:val="24"/>
        </w:rPr>
      </w:pPr>
    </w:p>
    <w:p w14:paraId="10EBBD5F" w14:textId="77777777" w:rsidR="008F775F" w:rsidRPr="00370853" w:rsidRDefault="008F775F" w:rsidP="008F775F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w Cen MT" w:hAnsi="Tw Cen MT" w:cstheme="minorHAnsi"/>
          <w:sz w:val="24"/>
          <w:szCs w:val="24"/>
        </w:rPr>
      </w:pPr>
      <w:r w:rsidRPr="00370853">
        <w:rPr>
          <w:rFonts w:ascii="Tw Cen MT" w:hAnsi="Tw Cen MT" w:cstheme="minorHAnsi"/>
          <w:sz w:val="24"/>
          <w:szCs w:val="24"/>
        </w:rPr>
        <w:t>SOMO</w:t>
      </w:r>
      <w:proofErr w:type="gramStart"/>
      <w:r w:rsidRPr="00370853">
        <w:rPr>
          <w:rFonts w:ascii="Tw Cen MT" w:hAnsi="Tw Cen MT" w:cstheme="minorHAnsi"/>
          <w:sz w:val="24"/>
          <w:szCs w:val="24"/>
        </w:rPr>
        <w:t>#:O</w:t>
      </w:r>
      <w:proofErr w:type="gramEnd"/>
      <w:r w:rsidRPr="00370853">
        <w:rPr>
          <w:rFonts w:ascii="Tw Cen MT" w:hAnsi="Tw Cen MT" w:cstheme="minorHAnsi"/>
          <w:sz w:val="24"/>
          <w:szCs w:val="24"/>
        </w:rPr>
        <w:t>1</w:t>
      </w: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6799"/>
      </w:tblGrid>
      <w:tr w:rsidR="008F775F" w:rsidRPr="00370853" w14:paraId="237D0E17" w14:textId="77777777" w:rsidTr="00A454E7">
        <w:tc>
          <w:tcPr>
            <w:tcW w:w="1818" w:type="dxa"/>
          </w:tcPr>
          <w:p w14:paraId="3ECCA2E1" w14:textId="77777777" w:rsidR="008F775F" w:rsidRPr="00370853" w:rsidRDefault="008F775F" w:rsidP="00A454E7">
            <w:pPr>
              <w:spacing w:line="240" w:lineRule="auto"/>
              <w:rPr>
                <w:rFonts w:ascii="Eras Demi ITC" w:hAnsi="Eras Demi ITC" w:cstheme="minorHAnsi"/>
                <w:sz w:val="24"/>
                <w:szCs w:val="24"/>
              </w:rPr>
            </w:pPr>
            <w:r w:rsidRPr="00370853">
              <w:rPr>
                <w:rFonts w:ascii="Eras Demi ITC" w:hAnsi="Eras Demi ITC" w:cstheme="minorHAnsi"/>
                <w:sz w:val="24"/>
                <w:szCs w:val="24"/>
              </w:rPr>
              <w:t>UJUMBE</w:t>
            </w:r>
          </w:p>
        </w:tc>
        <w:tc>
          <w:tcPr>
            <w:tcW w:w="7038" w:type="dxa"/>
          </w:tcPr>
          <w:p w14:paraId="4B916283" w14:textId="77777777" w:rsidR="008F775F" w:rsidRPr="00370853" w:rsidRDefault="008F775F" w:rsidP="00A454E7">
            <w:pPr>
              <w:pStyle w:val="ListParagraph"/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370853">
              <w:rPr>
                <w:rFonts w:ascii="Arial Rounded MT Bold" w:hAnsi="Arial Rounded MT Bold" w:cstheme="minorHAnsi"/>
                <w:sz w:val="24"/>
                <w:szCs w:val="24"/>
              </w:rPr>
              <w:t xml:space="preserve"> YESU KUHANI MKUU TOSHELEZI</w:t>
            </w:r>
          </w:p>
        </w:tc>
      </w:tr>
      <w:tr w:rsidR="008F775F" w:rsidRPr="00370853" w14:paraId="4ECFE2E0" w14:textId="77777777" w:rsidTr="00A454E7">
        <w:tc>
          <w:tcPr>
            <w:tcW w:w="1818" w:type="dxa"/>
          </w:tcPr>
          <w:p w14:paraId="0F923B4F" w14:textId="77777777" w:rsidR="008F775F" w:rsidRPr="00370853" w:rsidRDefault="008F775F" w:rsidP="00A454E7">
            <w:pPr>
              <w:spacing w:line="240" w:lineRule="auto"/>
              <w:rPr>
                <w:rFonts w:ascii="Eras Demi ITC" w:hAnsi="Eras Demi ITC" w:cstheme="minorHAnsi"/>
                <w:sz w:val="24"/>
                <w:szCs w:val="24"/>
              </w:rPr>
            </w:pPr>
            <w:r w:rsidRPr="00370853">
              <w:rPr>
                <w:rFonts w:ascii="Eras Demi ITC" w:hAnsi="Eras Demi ITC" w:cstheme="minorHAnsi"/>
                <w:sz w:val="24"/>
                <w:szCs w:val="24"/>
              </w:rPr>
              <w:t>ANDIKO</w:t>
            </w:r>
          </w:p>
        </w:tc>
        <w:tc>
          <w:tcPr>
            <w:tcW w:w="7038" w:type="dxa"/>
          </w:tcPr>
          <w:p w14:paraId="77FA0CF4" w14:textId="77777777" w:rsidR="008F775F" w:rsidRPr="00370853" w:rsidRDefault="008F775F" w:rsidP="00A454E7">
            <w:pPr>
              <w:spacing w:line="240" w:lineRule="auto"/>
              <w:ind w:left="720"/>
              <w:rPr>
                <w:rFonts w:cstheme="minorHAnsi"/>
                <w:sz w:val="24"/>
                <w:szCs w:val="24"/>
              </w:rPr>
            </w:pPr>
            <w:proofErr w:type="spellStart"/>
            <w:r w:rsidRPr="00370853">
              <w:rPr>
                <w:rFonts w:cstheme="minorHAnsi"/>
                <w:sz w:val="24"/>
                <w:szCs w:val="24"/>
              </w:rPr>
              <w:t>Ebrania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7:26-28</w:t>
            </w:r>
          </w:p>
        </w:tc>
      </w:tr>
      <w:tr w:rsidR="008F775F" w:rsidRPr="00370853" w14:paraId="4D34C4A2" w14:textId="77777777" w:rsidTr="00A454E7">
        <w:tc>
          <w:tcPr>
            <w:tcW w:w="1818" w:type="dxa"/>
          </w:tcPr>
          <w:p w14:paraId="183F9D7E" w14:textId="77777777" w:rsidR="008F775F" w:rsidRPr="00370853" w:rsidRDefault="008F775F" w:rsidP="00A454E7">
            <w:pPr>
              <w:spacing w:line="240" w:lineRule="auto"/>
              <w:rPr>
                <w:rFonts w:ascii="Eras Demi ITC" w:hAnsi="Eras Demi ITC" w:cstheme="minorHAnsi"/>
                <w:sz w:val="24"/>
                <w:szCs w:val="24"/>
              </w:rPr>
            </w:pPr>
            <w:r w:rsidRPr="00370853">
              <w:rPr>
                <w:rFonts w:ascii="Eras Demi ITC" w:eastAsia="Arial Unicode MS" w:hAnsi="Eras Demi ITC" w:cs="Arial Unicode MS"/>
                <w:sz w:val="24"/>
                <w:szCs w:val="24"/>
              </w:rPr>
              <w:t>WAZO KUU</w:t>
            </w:r>
          </w:p>
        </w:tc>
        <w:tc>
          <w:tcPr>
            <w:tcW w:w="7038" w:type="dxa"/>
          </w:tcPr>
          <w:p w14:paraId="5B89B6C0" w14:textId="77777777" w:rsidR="008F775F" w:rsidRPr="00370853" w:rsidRDefault="008F775F" w:rsidP="00A454E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70853">
              <w:rPr>
                <w:rFonts w:cstheme="minorHAnsi"/>
                <w:sz w:val="24"/>
                <w:szCs w:val="24"/>
              </w:rPr>
              <w:t>Mkristo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au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kanisa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linapaswa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kufahamu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sifa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saba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(7) za Kristo Kuhani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Mkuu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zisizo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patikana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wanadamu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F775F" w:rsidRPr="00370853" w14:paraId="49DF58E5" w14:textId="77777777" w:rsidTr="00A454E7">
        <w:trPr>
          <w:cantSplit/>
          <w:trHeight w:val="1134"/>
        </w:trPr>
        <w:tc>
          <w:tcPr>
            <w:tcW w:w="1818" w:type="dxa"/>
          </w:tcPr>
          <w:p w14:paraId="7C684F5E" w14:textId="77777777" w:rsidR="008F775F" w:rsidRPr="00370853" w:rsidRDefault="008F775F" w:rsidP="00A454E7">
            <w:pPr>
              <w:spacing w:line="240" w:lineRule="auto"/>
              <w:rPr>
                <w:rFonts w:ascii="Eras Demi ITC" w:hAnsi="Eras Demi ITC" w:cstheme="minorHAnsi"/>
                <w:sz w:val="24"/>
                <w:szCs w:val="24"/>
              </w:rPr>
            </w:pPr>
            <w:r w:rsidRPr="00370853">
              <w:rPr>
                <w:rFonts w:ascii="Eras Demi ITC" w:hAnsi="Eras Demi ITC" w:cstheme="minorHAnsi"/>
                <w:sz w:val="24"/>
                <w:szCs w:val="24"/>
              </w:rPr>
              <w:t xml:space="preserve">                                UTANGULIZI</w:t>
            </w:r>
          </w:p>
        </w:tc>
        <w:tc>
          <w:tcPr>
            <w:tcW w:w="7038" w:type="dxa"/>
          </w:tcPr>
          <w:p w14:paraId="48B9C528" w14:textId="77777777" w:rsidR="008F775F" w:rsidRPr="00370853" w:rsidRDefault="008F775F" w:rsidP="00A454E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70853">
              <w:rPr>
                <w:rFonts w:cstheme="minorHAnsi"/>
                <w:sz w:val="24"/>
                <w:szCs w:val="24"/>
              </w:rPr>
              <w:t>Kitabu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cha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Waebrania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kinafunua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ukuu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utu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Kisto (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mwana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pekee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ukuhani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wake (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dhabihu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ya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pekee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kiini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cha Imani (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kuishi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Imani),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utekelezaji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Imani (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kumtazama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Yesu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tu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).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Kitabu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hiki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inadhaniwa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kuwa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kiliandikwa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mtume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Paulo.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Kiliandikwa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kati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ya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mwaka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64-68 B.K.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Kipindi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hicho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kiliandikwa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ajili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ya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kuwasihi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waebrania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wakue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katika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Imani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wasirudi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nyuma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kufuata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Imani za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kipagani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9CD5AB0" w14:textId="77777777" w:rsidR="008F775F" w:rsidRPr="00370853" w:rsidRDefault="008F775F" w:rsidP="00A454E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70853">
              <w:rPr>
                <w:rFonts w:cstheme="minorHAnsi"/>
                <w:sz w:val="24"/>
                <w:szCs w:val="24"/>
              </w:rPr>
              <w:t>Ilifaa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waukulie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wokovu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kuweza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kuwa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stamina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kubwa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za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kiroho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ziwezazo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kushinda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mienendo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ya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kitamaduni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. Hata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leo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kitabu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hiki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ujumbe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wake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unatufaa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kwani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jamii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zetu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zimerudi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nyuma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kufuata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tamaduni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za dunia za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kila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aina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ambazo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ziko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kinyume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Neno la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Mungu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61CCC87" w14:textId="77777777" w:rsidR="008F775F" w:rsidRPr="00370853" w:rsidRDefault="008F775F" w:rsidP="00A454E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70853">
              <w:rPr>
                <w:rFonts w:cstheme="minorHAnsi"/>
                <w:sz w:val="24"/>
                <w:szCs w:val="24"/>
              </w:rPr>
              <w:t>Turuhusu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kweli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ya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Mungu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itukuze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kutuimarisha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ili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kanisa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lisirudi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kutawaliwa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mila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tamaduni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za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utandawazi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nguvu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za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sayansi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teknolojia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yaani</w:t>
            </w:r>
            <w:proofErr w:type="spellEnd"/>
            <w:r w:rsidRPr="0037085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cstheme="minorHAnsi"/>
                <w:sz w:val="24"/>
                <w:szCs w:val="24"/>
              </w:rPr>
              <w:t>usasa</w:t>
            </w:r>
            <w:proofErr w:type="spellEnd"/>
          </w:p>
        </w:tc>
      </w:tr>
      <w:tr w:rsidR="008F775F" w:rsidRPr="00370853" w14:paraId="5043B474" w14:textId="77777777" w:rsidTr="00A454E7">
        <w:trPr>
          <w:cantSplit/>
          <w:trHeight w:val="1134"/>
        </w:trPr>
        <w:tc>
          <w:tcPr>
            <w:tcW w:w="1818" w:type="dxa"/>
          </w:tcPr>
          <w:p w14:paraId="18621ACB" w14:textId="77777777" w:rsidR="008F775F" w:rsidRPr="00370853" w:rsidRDefault="008F775F" w:rsidP="00A454E7">
            <w:pPr>
              <w:spacing w:line="240" w:lineRule="auto"/>
              <w:rPr>
                <w:rFonts w:ascii="Eras Demi ITC" w:hAnsi="Eras Demi ITC" w:cstheme="minorHAnsi"/>
                <w:b/>
                <w:sz w:val="24"/>
                <w:szCs w:val="24"/>
              </w:rPr>
            </w:pPr>
            <w:r w:rsidRPr="00370853">
              <w:rPr>
                <w:rFonts w:ascii="Eras Demi ITC" w:hAnsi="Eras Demi ITC" w:cstheme="minorHAnsi"/>
                <w:b/>
                <w:sz w:val="24"/>
                <w:szCs w:val="24"/>
              </w:rPr>
              <w:lastRenderedPageBreak/>
              <w:t>MWANGA WA FUNZO</w:t>
            </w:r>
          </w:p>
          <w:p w14:paraId="06AA89CF" w14:textId="77777777" w:rsidR="008F775F" w:rsidRPr="00370853" w:rsidRDefault="008F775F" w:rsidP="00A454E7">
            <w:pPr>
              <w:spacing w:line="240" w:lineRule="auto"/>
              <w:rPr>
                <w:rFonts w:ascii="Eras Demi ITC" w:hAnsi="Eras Demi ITC" w:cstheme="minorHAnsi"/>
                <w:sz w:val="24"/>
                <w:szCs w:val="24"/>
              </w:rPr>
            </w:pPr>
          </w:p>
        </w:tc>
        <w:tc>
          <w:tcPr>
            <w:tcW w:w="7038" w:type="dxa"/>
          </w:tcPr>
          <w:p w14:paraId="5775762E" w14:textId="77777777" w:rsidR="008F775F" w:rsidRPr="00370853" w:rsidRDefault="008F775F" w:rsidP="00A454E7">
            <w:pPr>
              <w:spacing w:line="240" w:lineRule="auto"/>
              <w:rPr>
                <w:rFonts w:ascii="Tw Cen MT" w:hAnsi="Tw Cen MT" w:cstheme="minorHAnsi"/>
                <w:i/>
                <w:iCs/>
                <w:sz w:val="24"/>
                <w:szCs w:val="24"/>
              </w:rPr>
            </w:pP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Somo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hili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linachambua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zaidi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kuhusu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nafasi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ya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Yesu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ya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ukuhani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Ukuhani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ni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cheo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au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nafasi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ya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kiroho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ya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kutimiza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mapenzi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ya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Mungu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kwa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njia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ya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kusimama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mbele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za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Mungu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kwa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njia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ya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maombi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kwa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ajili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yako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ama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kwa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ajli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ya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watu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wengine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familiya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ofisi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kanisa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ama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taifa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). Yesu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anatuombea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mbele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za Baba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wa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mbinguni</w:t>
            </w:r>
            <w:proofErr w:type="spellEnd"/>
            <w:r w:rsidRPr="00370853">
              <w:rPr>
                <w:rFonts w:ascii="Tw Cen MT" w:hAnsi="Tw Cen MT" w:cstheme="minorHAnsi"/>
                <w:i/>
                <w:iCs/>
                <w:sz w:val="24"/>
                <w:szCs w:val="24"/>
              </w:rPr>
              <w:t>.</w:t>
            </w:r>
          </w:p>
        </w:tc>
      </w:tr>
    </w:tbl>
    <w:p w14:paraId="506E95A4" w14:textId="77777777" w:rsidR="008F775F" w:rsidRPr="00370853" w:rsidRDefault="008F775F" w:rsidP="008F775F">
      <w:pPr>
        <w:ind w:left="720"/>
        <w:rPr>
          <w:rFonts w:cstheme="minorHAnsi"/>
          <w:sz w:val="24"/>
          <w:szCs w:val="24"/>
        </w:rPr>
      </w:pPr>
    </w:p>
    <w:p w14:paraId="3D6F83B4" w14:textId="77777777" w:rsidR="008F775F" w:rsidRPr="00370853" w:rsidRDefault="008F775F" w:rsidP="008F775F">
      <w:pPr>
        <w:ind w:left="720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>YALIYOMO.</w:t>
      </w:r>
    </w:p>
    <w:p w14:paraId="7A1C6309" w14:textId="77777777" w:rsidR="008F775F" w:rsidRPr="00370853" w:rsidRDefault="008F775F" w:rsidP="008F775F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Kuhani </w:t>
      </w:r>
      <w:proofErr w:type="spellStart"/>
      <w:r w:rsidRPr="00370853">
        <w:rPr>
          <w:rFonts w:cstheme="minorHAnsi"/>
          <w:sz w:val="24"/>
          <w:szCs w:val="24"/>
        </w:rPr>
        <w:t>Mkuu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Mtakatifu</w:t>
      </w:r>
      <w:proofErr w:type="spellEnd"/>
      <w:r w:rsidRPr="00370853">
        <w:rPr>
          <w:rFonts w:cstheme="minorHAnsi"/>
          <w:sz w:val="24"/>
          <w:szCs w:val="24"/>
        </w:rPr>
        <w:t xml:space="preserve"> (</w:t>
      </w:r>
      <w:proofErr w:type="spellStart"/>
      <w:r w:rsidRPr="00370853">
        <w:rPr>
          <w:rFonts w:cstheme="minorHAnsi"/>
          <w:sz w:val="24"/>
          <w:szCs w:val="24"/>
        </w:rPr>
        <w:t>mstari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26a). Yesu </w:t>
      </w:r>
      <w:proofErr w:type="spellStart"/>
      <w:r w:rsidRPr="00370853">
        <w:rPr>
          <w:rFonts w:cstheme="minorHAnsi"/>
          <w:sz w:val="24"/>
          <w:szCs w:val="24"/>
        </w:rPr>
        <w:t>ndiye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kuhani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Mkuu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mtakatifu</w:t>
      </w:r>
      <w:proofErr w:type="spellEnd"/>
      <w:r w:rsidRPr="00370853">
        <w:rPr>
          <w:rFonts w:cstheme="minorHAnsi"/>
          <w:sz w:val="24"/>
          <w:szCs w:val="24"/>
        </w:rPr>
        <w:t xml:space="preserve">. Hana </w:t>
      </w:r>
      <w:proofErr w:type="spellStart"/>
      <w:r w:rsidRPr="00370853">
        <w:rPr>
          <w:rFonts w:cstheme="minorHAnsi"/>
          <w:sz w:val="24"/>
          <w:szCs w:val="24"/>
        </w:rPr>
        <w:t>hatia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yoyote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toka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mtu</w:t>
      </w:r>
      <w:proofErr w:type="spellEnd"/>
      <w:r w:rsidRPr="00370853">
        <w:rPr>
          <w:rFonts w:cstheme="minorHAnsi"/>
          <w:sz w:val="24"/>
          <w:szCs w:val="24"/>
        </w:rPr>
        <w:t xml:space="preserve"> ama </w:t>
      </w:r>
      <w:proofErr w:type="spellStart"/>
      <w:r w:rsidRPr="00370853">
        <w:rPr>
          <w:rFonts w:cstheme="minorHAnsi"/>
          <w:sz w:val="24"/>
          <w:szCs w:val="24"/>
        </w:rPr>
        <w:t>sehemu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nyingine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yoyote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Nafsi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yake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mwili</w:t>
      </w:r>
      <w:proofErr w:type="spellEnd"/>
      <w:r w:rsidRPr="00370853">
        <w:rPr>
          <w:rFonts w:cstheme="minorHAnsi"/>
          <w:sz w:val="24"/>
          <w:szCs w:val="24"/>
        </w:rPr>
        <w:t xml:space="preserve"> wake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matendo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yake</w:t>
      </w:r>
      <w:proofErr w:type="spellEnd"/>
      <w:r w:rsidRPr="00370853">
        <w:rPr>
          <w:rFonts w:cstheme="minorHAnsi"/>
          <w:sz w:val="24"/>
          <w:szCs w:val="24"/>
        </w:rPr>
        <w:t xml:space="preserve"> yote </w:t>
      </w:r>
      <w:proofErr w:type="spellStart"/>
      <w:r w:rsidRPr="00370853">
        <w:rPr>
          <w:rFonts w:cstheme="minorHAnsi"/>
          <w:sz w:val="24"/>
          <w:szCs w:val="24"/>
        </w:rPr>
        <w:t>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urejeleo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utakatifu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kimbingu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makuhani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wengine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wote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agano</w:t>
      </w:r>
      <w:proofErr w:type="spellEnd"/>
      <w:r w:rsidRPr="00370853">
        <w:rPr>
          <w:rFonts w:cstheme="minorHAnsi"/>
          <w:sz w:val="24"/>
          <w:szCs w:val="24"/>
        </w:rPr>
        <w:t xml:space="preserve"> la kale hakuna </w:t>
      </w:r>
      <w:proofErr w:type="spellStart"/>
      <w:r w:rsidRPr="00370853">
        <w:rPr>
          <w:rFonts w:cstheme="minorHAnsi"/>
          <w:sz w:val="24"/>
          <w:szCs w:val="24"/>
        </w:rPr>
        <w:t>aliyefikia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utakatifu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yeye</w:t>
      </w:r>
      <w:proofErr w:type="spellEnd"/>
      <w:r w:rsidRPr="00370853">
        <w:rPr>
          <w:rFonts w:cstheme="minorHAnsi"/>
          <w:sz w:val="24"/>
          <w:szCs w:val="24"/>
        </w:rPr>
        <w:t xml:space="preserve"> (</w:t>
      </w:r>
      <w:proofErr w:type="spellStart"/>
      <w:r w:rsidRPr="00370853">
        <w:rPr>
          <w:rFonts w:cstheme="minorHAnsi"/>
          <w:sz w:val="24"/>
          <w:szCs w:val="24"/>
        </w:rPr>
        <w:t>Mtakatifu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watakatifu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wote</w:t>
      </w:r>
      <w:proofErr w:type="spellEnd"/>
      <w:r w:rsidRPr="00370853">
        <w:rPr>
          <w:rFonts w:cstheme="minorHAnsi"/>
          <w:sz w:val="24"/>
          <w:szCs w:val="24"/>
        </w:rPr>
        <w:t>).</w:t>
      </w:r>
    </w:p>
    <w:p w14:paraId="2E103786" w14:textId="77777777" w:rsidR="008F775F" w:rsidRPr="00370853" w:rsidRDefault="008F775F" w:rsidP="008F775F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Kuhani </w:t>
      </w:r>
      <w:proofErr w:type="spellStart"/>
      <w:r w:rsidRPr="00370853">
        <w:rPr>
          <w:rFonts w:cstheme="minorHAnsi"/>
          <w:sz w:val="24"/>
          <w:szCs w:val="24"/>
        </w:rPr>
        <w:t>Mkuu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asiye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uovu</w:t>
      </w:r>
      <w:proofErr w:type="spellEnd"/>
      <w:r w:rsidRPr="00370853">
        <w:rPr>
          <w:rFonts w:cstheme="minorHAnsi"/>
          <w:sz w:val="24"/>
          <w:szCs w:val="24"/>
        </w:rPr>
        <w:t xml:space="preserve"> (</w:t>
      </w:r>
      <w:proofErr w:type="spellStart"/>
      <w:r w:rsidRPr="00370853">
        <w:rPr>
          <w:rFonts w:cstheme="minorHAnsi"/>
          <w:sz w:val="24"/>
          <w:szCs w:val="24"/>
        </w:rPr>
        <w:t>mstari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26b).</w:t>
      </w:r>
    </w:p>
    <w:p w14:paraId="3F2ECED8" w14:textId="77777777" w:rsidR="008F775F" w:rsidRPr="00370853" w:rsidRDefault="008F775F" w:rsidP="008F775F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Roho </w:t>
      </w:r>
      <w:proofErr w:type="spellStart"/>
      <w:r w:rsidRPr="00370853">
        <w:rPr>
          <w:rFonts w:cstheme="minorHAnsi"/>
          <w:sz w:val="24"/>
          <w:szCs w:val="24"/>
        </w:rPr>
        <w:t>yake</w:t>
      </w:r>
      <w:proofErr w:type="spellEnd"/>
      <w:r w:rsidRPr="00370853">
        <w:rPr>
          <w:rFonts w:cstheme="minorHAnsi"/>
          <w:sz w:val="24"/>
          <w:szCs w:val="24"/>
        </w:rPr>
        <w:t xml:space="preserve">, </w:t>
      </w:r>
      <w:proofErr w:type="spellStart"/>
      <w:r w:rsidRPr="00370853">
        <w:rPr>
          <w:rFonts w:cstheme="minorHAnsi"/>
          <w:sz w:val="24"/>
          <w:szCs w:val="24"/>
        </w:rPr>
        <w:t>mwili</w:t>
      </w:r>
      <w:proofErr w:type="spellEnd"/>
      <w:r w:rsidRPr="00370853">
        <w:rPr>
          <w:rFonts w:cstheme="minorHAnsi"/>
          <w:sz w:val="24"/>
          <w:szCs w:val="24"/>
        </w:rPr>
        <w:t xml:space="preserve"> wake, </w:t>
      </w:r>
      <w:proofErr w:type="spellStart"/>
      <w:r w:rsidRPr="00370853">
        <w:rPr>
          <w:rFonts w:cstheme="minorHAnsi"/>
          <w:sz w:val="24"/>
          <w:szCs w:val="24"/>
        </w:rPr>
        <w:t>nafsi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yake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vyote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havina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uovu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wowote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ndani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yake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Hajawahi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kuwaza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kutenda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dhambi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wala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kutenda</w:t>
      </w:r>
      <w:proofErr w:type="spellEnd"/>
      <w:r w:rsidRPr="00370853">
        <w:rPr>
          <w:rFonts w:cstheme="minorHAnsi"/>
          <w:sz w:val="24"/>
          <w:szCs w:val="24"/>
        </w:rPr>
        <w:t xml:space="preserve">. Mawazo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uovu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sio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sehemu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maisha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yake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kamwe</w:t>
      </w:r>
      <w:proofErr w:type="spellEnd"/>
      <w:r w:rsidRPr="00370853">
        <w:rPr>
          <w:rFonts w:cstheme="minorHAnsi"/>
          <w:sz w:val="24"/>
          <w:szCs w:val="24"/>
        </w:rPr>
        <w:t xml:space="preserve">. Moyo wake </w:t>
      </w:r>
      <w:proofErr w:type="spellStart"/>
      <w:r w:rsidRPr="00370853">
        <w:rPr>
          <w:rFonts w:cstheme="minorHAnsi"/>
          <w:sz w:val="24"/>
          <w:szCs w:val="24"/>
        </w:rPr>
        <w:t>daima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unapenda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kufanya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mapenzi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Mungu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01C21308" w14:textId="77777777" w:rsidR="008F775F" w:rsidRPr="00370853" w:rsidRDefault="008F775F" w:rsidP="008F775F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Kuhani </w:t>
      </w:r>
      <w:proofErr w:type="spellStart"/>
      <w:r w:rsidRPr="00370853">
        <w:rPr>
          <w:rFonts w:cstheme="minorHAnsi"/>
          <w:sz w:val="24"/>
          <w:szCs w:val="24"/>
        </w:rPr>
        <w:t>Mkuu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asiye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waa</w:t>
      </w:r>
      <w:proofErr w:type="spellEnd"/>
      <w:r w:rsidRPr="00370853">
        <w:rPr>
          <w:rFonts w:cstheme="minorHAnsi"/>
          <w:sz w:val="24"/>
          <w:szCs w:val="24"/>
        </w:rPr>
        <w:t>. (</w:t>
      </w:r>
      <w:proofErr w:type="spellStart"/>
      <w:r w:rsidRPr="00370853">
        <w:rPr>
          <w:rFonts w:cstheme="minorHAnsi"/>
          <w:sz w:val="24"/>
          <w:szCs w:val="24"/>
        </w:rPr>
        <w:t>mstari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26c)</w:t>
      </w:r>
    </w:p>
    <w:p w14:paraId="0D60D63A" w14:textId="77777777" w:rsidR="008F775F" w:rsidRPr="00370853" w:rsidRDefault="008F775F" w:rsidP="008F775F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Ndani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yake</w:t>
      </w:r>
      <w:proofErr w:type="spellEnd"/>
      <w:r w:rsidRPr="00370853">
        <w:rPr>
          <w:rFonts w:cstheme="minorHAnsi"/>
          <w:sz w:val="24"/>
          <w:szCs w:val="24"/>
        </w:rPr>
        <w:t xml:space="preserve"> hakuna </w:t>
      </w:r>
      <w:proofErr w:type="spellStart"/>
      <w:r w:rsidRPr="00370853">
        <w:rPr>
          <w:rFonts w:cstheme="minorHAnsi"/>
          <w:sz w:val="24"/>
          <w:szCs w:val="24"/>
        </w:rPr>
        <w:t>doa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jambo</w:t>
      </w:r>
      <w:proofErr w:type="spellEnd"/>
      <w:r w:rsidRPr="00370853">
        <w:rPr>
          <w:rFonts w:cstheme="minorHAnsi"/>
          <w:sz w:val="24"/>
          <w:szCs w:val="24"/>
        </w:rPr>
        <w:t xml:space="preserve"> au </w:t>
      </w:r>
      <w:proofErr w:type="spellStart"/>
      <w:r w:rsidRPr="00370853">
        <w:rPr>
          <w:rFonts w:cstheme="minorHAnsi"/>
          <w:sz w:val="24"/>
          <w:szCs w:val="24"/>
        </w:rPr>
        <w:t>namna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iwayo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ile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57072B04" w14:textId="77777777" w:rsidR="008F775F" w:rsidRPr="00370853" w:rsidRDefault="008F775F" w:rsidP="008F775F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Vile </w:t>
      </w:r>
      <w:proofErr w:type="spellStart"/>
      <w:r w:rsidRPr="00370853">
        <w:rPr>
          <w:rFonts w:cstheme="minorHAnsi"/>
          <w:sz w:val="24"/>
          <w:szCs w:val="24"/>
        </w:rPr>
        <w:t>alivyo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ndivyo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alivyo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hakika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bila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unafiki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490A0EEC" w14:textId="77777777" w:rsidR="008F775F" w:rsidRPr="00370853" w:rsidRDefault="008F775F" w:rsidP="008F775F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Kuhani </w:t>
      </w:r>
      <w:proofErr w:type="spellStart"/>
      <w:r w:rsidRPr="00370853">
        <w:rPr>
          <w:rFonts w:cstheme="minorHAnsi"/>
          <w:sz w:val="24"/>
          <w:szCs w:val="24"/>
        </w:rPr>
        <w:t>Mkuu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aliyetengwa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wakosaji</w:t>
      </w:r>
      <w:proofErr w:type="spellEnd"/>
      <w:r w:rsidRPr="00370853">
        <w:rPr>
          <w:rFonts w:cstheme="minorHAnsi"/>
          <w:sz w:val="24"/>
          <w:szCs w:val="24"/>
        </w:rPr>
        <w:t xml:space="preserve"> (</w:t>
      </w:r>
      <w:proofErr w:type="spellStart"/>
      <w:r w:rsidRPr="00370853">
        <w:rPr>
          <w:rFonts w:cstheme="minorHAnsi"/>
          <w:sz w:val="24"/>
          <w:szCs w:val="24"/>
        </w:rPr>
        <w:t>mstari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26d)</w:t>
      </w:r>
    </w:p>
    <w:p w14:paraId="21EB3EBD" w14:textId="77777777" w:rsidR="008F775F" w:rsidRPr="00370853" w:rsidRDefault="008F775F" w:rsidP="008F775F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Hayuko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kwenye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kundi</w:t>
      </w:r>
      <w:proofErr w:type="spellEnd"/>
      <w:r w:rsidRPr="00370853">
        <w:rPr>
          <w:rFonts w:cstheme="minorHAnsi"/>
          <w:sz w:val="24"/>
          <w:szCs w:val="24"/>
        </w:rPr>
        <w:t xml:space="preserve"> la </w:t>
      </w:r>
      <w:proofErr w:type="spellStart"/>
      <w:r w:rsidRPr="00370853">
        <w:rPr>
          <w:rFonts w:cstheme="minorHAnsi"/>
          <w:sz w:val="24"/>
          <w:szCs w:val="24"/>
        </w:rPr>
        <w:t>wakosaji</w:t>
      </w:r>
      <w:proofErr w:type="spellEnd"/>
      <w:r w:rsidRPr="00370853">
        <w:rPr>
          <w:rFonts w:cstheme="minorHAnsi"/>
          <w:sz w:val="24"/>
          <w:szCs w:val="24"/>
        </w:rPr>
        <w:t xml:space="preserve">, </w:t>
      </w:r>
      <w:proofErr w:type="spellStart"/>
      <w:r w:rsidRPr="00370853">
        <w:rPr>
          <w:rFonts w:cstheme="minorHAnsi"/>
          <w:sz w:val="24"/>
          <w:szCs w:val="24"/>
        </w:rPr>
        <w:t>huko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alitengwa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tangu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mwanzo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Haunganishwi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wakosaji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maana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yeye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shirika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wakosaji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namna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yeye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huwaokoa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wakosaji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wote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wawe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upande</w:t>
      </w:r>
      <w:proofErr w:type="spellEnd"/>
      <w:r w:rsidRPr="00370853">
        <w:rPr>
          <w:rFonts w:cstheme="minorHAnsi"/>
          <w:sz w:val="24"/>
          <w:szCs w:val="24"/>
        </w:rPr>
        <w:t xml:space="preserve"> wake.</w:t>
      </w:r>
    </w:p>
    <w:p w14:paraId="58D2ABAE" w14:textId="77777777" w:rsidR="008F775F" w:rsidRPr="00370853" w:rsidRDefault="008F775F" w:rsidP="008F775F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Kuhani </w:t>
      </w:r>
      <w:proofErr w:type="spellStart"/>
      <w:r w:rsidRPr="00370853">
        <w:rPr>
          <w:rFonts w:cstheme="minorHAnsi"/>
          <w:sz w:val="24"/>
          <w:szCs w:val="24"/>
        </w:rPr>
        <w:t>Mkuu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aliyejuu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kuliko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mbingu</w:t>
      </w:r>
      <w:proofErr w:type="spellEnd"/>
      <w:r w:rsidRPr="00370853">
        <w:rPr>
          <w:rFonts w:cstheme="minorHAnsi"/>
          <w:sz w:val="24"/>
          <w:szCs w:val="24"/>
        </w:rPr>
        <w:t xml:space="preserve"> (</w:t>
      </w:r>
      <w:proofErr w:type="spellStart"/>
      <w:r w:rsidRPr="00370853">
        <w:rPr>
          <w:rFonts w:cstheme="minorHAnsi"/>
          <w:sz w:val="24"/>
          <w:szCs w:val="24"/>
        </w:rPr>
        <w:t>mstari</w:t>
      </w:r>
      <w:proofErr w:type="spellEnd"/>
      <w:r w:rsidRPr="00370853">
        <w:rPr>
          <w:rFonts w:cstheme="minorHAnsi"/>
          <w:sz w:val="24"/>
          <w:szCs w:val="24"/>
        </w:rPr>
        <w:t xml:space="preserve"> 26e)</w:t>
      </w:r>
    </w:p>
    <w:p w14:paraId="251115F1" w14:textId="77777777" w:rsidR="008F775F" w:rsidRPr="00370853" w:rsidRDefault="008F775F" w:rsidP="008F775F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Yeye </w:t>
      </w:r>
      <w:proofErr w:type="spellStart"/>
      <w:r w:rsidRPr="00370853">
        <w:rPr>
          <w:rFonts w:cstheme="minorHAnsi"/>
          <w:sz w:val="24"/>
          <w:szCs w:val="24"/>
        </w:rPr>
        <w:t>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Mkuu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kuliko</w:t>
      </w:r>
      <w:proofErr w:type="spellEnd"/>
      <w:r w:rsidRPr="00370853">
        <w:rPr>
          <w:rFonts w:cstheme="minorHAnsi"/>
          <w:sz w:val="24"/>
          <w:szCs w:val="24"/>
        </w:rPr>
        <w:t xml:space="preserve"> dunia yote. Kuhani </w:t>
      </w:r>
      <w:proofErr w:type="spellStart"/>
      <w:r w:rsidRPr="00370853">
        <w:rPr>
          <w:rFonts w:cstheme="minorHAnsi"/>
          <w:sz w:val="24"/>
          <w:szCs w:val="24"/>
        </w:rPr>
        <w:t>mkuu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kuzidi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mbingu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zote</w:t>
      </w:r>
      <w:proofErr w:type="spellEnd"/>
      <w:r w:rsidRPr="00370853">
        <w:rPr>
          <w:rFonts w:cstheme="minorHAnsi"/>
          <w:sz w:val="24"/>
          <w:szCs w:val="24"/>
        </w:rPr>
        <w:t xml:space="preserve">. </w:t>
      </w:r>
      <w:proofErr w:type="spellStart"/>
      <w:r w:rsidRPr="00370853">
        <w:rPr>
          <w:rFonts w:cstheme="minorHAnsi"/>
          <w:sz w:val="24"/>
          <w:szCs w:val="24"/>
        </w:rPr>
        <w:t>Makuhani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duniani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walikuwa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kuhani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mkuu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juu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hawakuwa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sauti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mwisho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kama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ilivyo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Yesu Kristo. </w:t>
      </w:r>
    </w:p>
    <w:p w14:paraId="1B838F53" w14:textId="77777777" w:rsidR="008F775F" w:rsidRPr="00370853" w:rsidRDefault="008F775F" w:rsidP="008F775F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Kuhani </w:t>
      </w:r>
      <w:proofErr w:type="spellStart"/>
      <w:r w:rsidRPr="00370853">
        <w:rPr>
          <w:rFonts w:cstheme="minorHAnsi"/>
          <w:sz w:val="24"/>
          <w:szCs w:val="24"/>
        </w:rPr>
        <w:t>Mkuu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aliyetoa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dhambihu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yake</w:t>
      </w:r>
      <w:proofErr w:type="spellEnd"/>
      <w:r w:rsidRPr="00370853">
        <w:rPr>
          <w:rFonts w:cstheme="minorHAnsi"/>
          <w:sz w:val="24"/>
          <w:szCs w:val="24"/>
        </w:rPr>
        <w:t xml:space="preserve"> mara </w:t>
      </w:r>
      <w:proofErr w:type="spellStart"/>
      <w:r w:rsidRPr="00370853">
        <w:rPr>
          <w:rFonts w:cstheme="minorHAnsi"/>
          <w:sz w:val="24"/>
          <w:szCs w:val="24"/>
        </w:rPr>
        <w:t>moja</w:t>
      </w:r>
      <w:proofErr w:type="spellEnd"/>
      <w:r w:rsidRPr="00370853">
        <w:rPr>
          <w:rFonts w:cstheme="minorHAnsi"/>
          <w:sz w:val="24"/>
          <w:szCs w:val="24"/>
        </w:rPr>
        <w:t xml:space="preserve"> (</w:t>
      </w:r>
      <w:proofErr w:type="spellStart"/>
      <w:r w:rsidRPr="00370853">
        <w:rPr>
          <w:rFonts w:cstheme="minorHAnsi"/>
          <w:sz w:val="24"/>
          <w:szCs w:val="24"/>
        </w:rPr>
        <w:t>mstari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27)</w:t>
      </w:r>
    </w:p>
    <w:p w14:paraId="211E35A7" w14:textId="77777777" w:rsidR="008F775F" w:rsidRPr="00370853" w:rsidRDefault="008F775F" w:rsidP="008F775F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Makuhani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wengine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walitoa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dhabihu</w:t>
      </w:r>
      <w:proofErr w:type="spellEnd"/>
      <w:r w:rsidRPr="00370853">
        <w:rPr>
          <w:rFonts w:cstheme="minorHAnsi"/>
          <w:sz w:val="24"/>
          <w:szCs w:val="24"/>
        </w:rPr>
        <w:t xml:space="preserve"> mara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mara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ajili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ajili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wengine</w:t>
      </w:r>
      <w:proofErr w:type="spellEnd"/>
      <w:r w:rsidRPr="00370853">
        <w:rPr>
          <w:rFonts w:cstheme="minorHAnsi"/>
          <w:sz w:val="24"/>
          <w:szCs w:val="24"/>
        </w:rPr>
        <w:t xml:space="preserve">. Yesu </w:t>
      </w:r>
      <w:proofErr w:type="spellStart"/>
      <w:r w:rsidRPr="00370853">
        <w:rPr>
          <w:rFonts w:cstheme="minorHAnsi"/>
          <w:sz w:val="24"/>
          <w:szCs w:val="24"/>
        </w:rPr>
        <w:t>alitoa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dhabihu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yake</w:t>
      </w:r>
      <w:proofErr w:type="spellEnd"/>
      <w:r w:rsidRPr="00370853">
        <w:rPr>
          <w:rFonts w:cstheme="minorHAnsi"/>
          <w:sz w:val="24"/>
          <w:szCs w:val="24"/>
        </w:rPr>
        <w:t xml:space="preserve"> mara </w:t>
      </w:r>
      <w:proofErr w:type="spellStart"/>
      <w:r w:rsidRPr="00370853">
        <w:rPr>
          <w:rFonts w:cstheme="minorHAnsi"/>
          <w:sz w:val="24"/>
          <w:szCs w:val="24"/>
        </w:rPr>
        <w:t>moja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tu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ikatosheleza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mahitaji</w:t>
      </w:r>
      <w:proofErr w:type="spellEnd"/>
      <w:r w:rsidRPr="00370853">
        <w:rPr>
          <w:rFonts w:cstheme="minorHAnsi"/>
          <w:sz w:val="24"/>
          <w:szCs w:val="24"/>
        </w:rPr>
        <w:t xml:space="preserve"> yote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utakaso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vizazi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vyote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1EFCFA9F" w14:textId="77777777" w:rsidR="008F775F" w:rsidRPr="00370853" w:rsidRDefault="008F775F" w:rsidP="008F775F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Kuhani </w:t>
      </w:r>
      <w:proofErr w:type="spellStart"/>
      <w:r w:rsidRPr="00370853">
        <w:rPr>
          <w:rFonts w:cstheme="minorHAnsi"/>
          <w:sz w:val="24"/>
          <w:szCs w:val="24"/>
        </w:rPr>
        <w:t>Mkuu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aliyekamilika</w:t>
      </w:r>
      <w:proofErr w:type="spellEnd"/>
      <w:r w:rsidRPr="00370853">
        <w:rPr>
          <w:rFonts w:cstheme="minorHAnsi"/>
          <w:sz w:val="24"/>
          <w:szCs w:val="24"/>
        </w:rPr>
        <w:t xml:space="preserve"> (</w:t>
      </w:r>
      <w:proofErr w:type="spellStart"/>
      <w:r w:rsidRPr="00370853">
        <w:rPr>
          <w:rFonts w:cstheme="minorHAnsi"/>
          <w:sz w:val="24"/>
          <w:szCs w:val="24"/>
        </w:rPr>
        <w:t>msitari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28)</w:t>
      </w:r>
    </w:p>
    <w:p w14:paraId="6A276D04" w14:textId="77777777" w:rsidR="008F775F" w:rsidRPr="00370853" w:rsidRDefault="008F775F" w:rsidP="008F775F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Makuhani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wengine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walikabiliwa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udhaifu</w:t>
      </w:r>
      <w:proofErr w:type="spellEnd"/>
      <w:r w:rsidRPr="00370853">
        <w:rPr>
          <w:rFonts w:cstheme="minorHAnsi"/>
          <w:sz w:val="24"/>
          <w:szCs w:val="24"/>
        </w:rPr>
        <w:t>/</w:t>
      </w:r>
      <w:proofErr w:type="spellStart"/>
      <w:r w:rsidRPr="00370853">
        <w:rPr>
          <w:rFonts w:cstheme="minorHAnsi"/>
          <w:sz w:val="24"/>
          <w:szCs w:val="24"/>
        </w:rPr>
        <w:t>dhambi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058E28B2" w14:textId="77777777" w:rsidR="008F775F" w:rsidRPr="00370853" w:rsidRDefault="008F775F" w:rsidP="008F775F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Yesu </w:t>
      </w:r>
      <w:proofErr w:type="spellStart"/>
      <w:r w:rsidRPr="00370853">
        <w:rPr>
          <w:rFonts w:cstheme="minorHAnsi"/>
          <w:sz w:val="24"/>
          <w:szCs w:val="24"/>
        </w:rPr>
        <w:t>hakuwa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hilo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fungu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maana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yeye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alikuwa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hali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ukamilifu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milele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39BBD9E7" w14:textId="77777777" w:rsidR="008F775F" w:rsidRPr="00370853" w:rsidRDefault="008F775F" w:rsidP="008F775F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Yeye </w:t>
      </w:r>
      <w:proofErr w:type="spellStart"/>
      <w:r w:rsidRPr="00370853">
        <w:rPr>
          <w:rFonts w:cstheme="minorHAnsi"/>
          <w:sz w:val="24"/>
          <w:szCs w:val="24"/>
        </w:rPr>
        <w:t>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mkamilifu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milele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76A35752" w14:textId="77777777" w:rsidR="008F775F" w:rsidRPr="00370853" w:rsidRDefault="008F775F" w:rsidP="008F775F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>TAFAKARI.</w:t>
      </w:r>
    </w:p>
    <w:p w14:paraId="7359CDE9" w14:textId="77777777" w:rsidR="008F775F" w:rsidRPr="00370853" w:rsidRDefault="008F775F" w:rsidP="008F775F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 xml:space="preserve">Je, </w:t>
      </w:r>
      <w:proofErr w:type="spellStart"/>
      <w:r w:rsidRPr="00370853">
        <w:rPr>
          <w:rFonts w:cstheme="minorHAnsi"/>
          <w:sz w:val="24"/>
          <w:szCs w:val="24"/>
        </w:rPr>
        <w:t>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tofauti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ipi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ukuhani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Yesu Kristo </w:t>
      </w:r>
      <w:proofErr w:type="spellStart"/>
      <w:r w:rsidRPr="00370853">
        <w:rPr>
          <w:rFonts w:cstheme="minorHAnsi"/>
          <w:sz w:val="24"/>
          <w:szCs w:val="24"/>
        </w:rPr>
        <w:t>na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makuhani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wengine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ambayo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ulikuwa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hauijui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kabla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somo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hili</w:t>
      </w:r>
      <w:proofErr w:type="spellEnd"/>
      <w:r w:rsidRPr="00370853">
        <w:rPr>
          <w:rFonts w:cstheme="minorHAnsi"/>
          <w:sz w:val="24"/>
          <w:szCs w:val="24"/>
        </w:rPr>
        <w:t xml:space="preserve">? Je, </w:t>
      </w:r>
      <w:proofErr w:type="spellStart"/>
      <w:r w:rsidRPr="00370853">
        <w:rPr>
          <w:rFonts w:cstheme="minorHAnsi"/>
          <w:sz w:val="24"/>
          <w:szCs w:val="24"/>
        </w:rPr>
        <w:t>unapomtafakari</w:t>
      </w:r>
      <w:proofErr w:type="spellEnd"/>
      <w:r w:rsidRPr="00370853">
        <w:rPr>
          <w:rFonts w:cstheme="minorHAnsi"/>
          <w:sz w:val="24"/>
          <w:szCs w:val="24"/>
        </w:rPr>
        <w:t xml:space="preserve"> Yesu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nafasi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ya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ukuhani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mkuu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milele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unanyenyekeaje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katika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maombi</w:t>
      </w:r>
      <w:proofErr w:type="spellEnd"/>
      <w:r w:rsidRPr="00370853">
        <w:rPr>
          <w:rFonts w:cstheme="minorHAnsi"/>
          <w:sz w:val="24"/>
          <w:szCs w:val="24"/>
        </w:rPr>
        <w:t xml:space="preserve">? </w:t>
      </w:r>
      <w:proofErr w:type="spellStart"/>
      <w:r w:rsidRPr="00370853">
        <w:rPr>
          <w:rFonts w:cstheme="minorHAnsi"/>
          <w:sz w:val="24"/>
          <w:szCs w:val="24"/>
        </w:rPr>
        <w:t>Usiendelee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kusoma</w:t>
      </w:r>
      <w:proofErr w:type="spellEnd"/>
      <w:r w:rsidRPr="00370853">
        <w:rPr>
          <w:rFonts w:cstheme="minorHAnsi"/>
          <w:sz w:val="24"/>
          <w:szCs w:val="24"/>
        </w:rPr>
        <w:t xml:space="preserve"> kwanza </w:t>
      </w:r>
      <w:proofErr w:type="spellStart"/>
      <w:r w:rsidRPr="00370853">
        <w:rPr>
          <w:rFonts w:cstheme="minorHAnsi"/>
          <w:sz w:val="24"/>
          <w:szCs w:val="24"/>
        </w:rPr>
        <w:t>andika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weka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lastRenderedPageBreak/>
        <w:t>majibu</w:t>
      </w:r>
      <w:proofErr w:type="spellEnd"/>
      <w:r w:rsidRPr="00370853">
        <w:rPr>
          <w:rFonts w:cstheme="minorHAnsi"/>
          <w:sz w:val="24"/>
          <w:szCs w:val="24"/>
        </w:rPr>
        <w:t xml:space="preserve"> ………………………………………….………………………………………………………………………………………………………………………………………</w:t>
      </w:r>
      <w:proofErr w:type="gramStart"/>
      <w:r w:rsidRPr="00370853">
        <w:rPr>
          <w:rFonts w:cstheme="minorHAnsi"/>
          <w:sz w:val="24"/>
          <w:szCs w:val="24"/>
        </w:rPr>
        <w:t>…..</w:t>
      </w:r>
      <w:proofErr w:type="gramEnd"/>
    </w:p>
    <w:p w14:paraId="573D5DDA" w14:textId="77777777" w:rsidR="008F775F" w:rsidRPr="00370853" w:rsidRDefault="008F775F" w:rsidP="008F775F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684657EC" w14:textId="77777777" w:rsidR="008F775F" w:rsidRPr="00370853" w:rsidRDefault="008F775F" w:rsidP="008F775F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370853">
        <w:rPr>
          <w:rFonts w:cstheme="minorHAnsi"/>
          <w:sz w:val="24"/>
          <w:szCs w:val="24"/>
        </w:rPr>
        <w:t>HITIMISHO.</w:t>
      </w:r>
    </w:p>
    <w:p w14:paraId="6DA7EFDE" w14:textId="77777777" w:rsidR="008F775F" w:rsidRPr="00370853" w:rsidRDefault="008F775F" w:rsidP="008F775F">
      <w:pPr>
        <w:pStyle w:val="ListParagraph"/>
        <w:spacing w:line="276" w:lineRule="auto"/>
        <w:ind w:left="1080"/>
        <w:jc w:val="both"/>
        <w:rPr>
          <w:rFonts w:cstheme="minorHAnsi"/>
          <w:sz w:val="24"/>
          <w:szCs w:val="24"/>
        </w:rPr>
      </w:pPr>
      <w:proofErr w:type="spellStart"/>
      <w:r w:rsidRPr="00370853">
        <w:rPr>
          <w:rFonts w:cstheme="minorHAnsi"/>
          <w:sz w:val="24"/>
          <w:szCs w:val="24"/>
        </w:rPr>
        <w:t>Tenga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muda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umwombe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Mungu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kupitia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kuhani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mkuu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wa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milele</w:t>
      </w:r>
      <w:proofErr w:type="spellEnd"/>
      <w:r w:rsidRPr="00370853">
        <w:rPr>
          <w:rFonts w:cstheme="minorHAnsi"/>
          <w:sz w:val="24"/>
          <w:szCs w:val="24"/>
        </w:rPr>
        <w:t xml:space="preserve"> Yesu Kristo </w:t>
      </w:r>
      <w:proofErr w:type="spellStart"/>
      <w:r w:rsidRPr="00370853">
        <w:rPr>
          <w:rFonts w:cstheme="minorHAnsi"/>
          <w:sz w:val="24"/>
          <w:szCs w:val="24"/>
        </w:rPr>
        <w:t>kuhusu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jambo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ambalo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ungependa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akutendee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mwaka</w:t>
      </w:r>
      <w:proofErr w:type="spellEnd"/>
      <w:r w:rsidRPr="00370853">
        <w:rPr>
          <w:rFonts w:cstheme="minorHAnsi"/>
          <w:sz w:val="24"/>
          <w:szCs w:val="24"/>
        </w:rPr>
        <w:t xml:space="preserve"> </w:t>
      </w:r>
      <w:proofErr w:type="spellStart"/>
      <w:r w:rsidRPr="00370853">
        <w:rPr>
          <w:rFonts w:cstheme="minorHAnsi"/>
          <w:sz w:val="24"/>
          <w:szCs w:val="24"/>
        </w:rPr>
        <w:t>huu</w:t>
      </w:r>
      <w:proofErr w:type="spellEnd"/>
      <w:r w:rsidRPr="00370853">
        <w:rPr>
          <w:rFonts w:cstheme="minorHAnsi"/>
          <w:sz w:val="24"/>
          <w:szCs w:val="24"/>
        </w:rPr>
        <w:t>.</w:t>
      </w:r>
    </w:p>
    <w:p w14:paraId="5EAA1082" w14:textId="77777777" w:rsidR="008F775F" w:rsidRPr="00370853" w:rsidRDefault="008F775F" w:rsidP="008F775F">
      <w:pPr>
        <w:pStyle w:val="ListParagraph"/>
        <w:spacing w:line="276" w:lineRule="auto"/>
        <w:ind w:left="1080"/>
        <w:jc w:val="both"/>
        <w:rPr>
          <w:rFonts w:cstheme="minorHAnsi"/>
          <w:sz w:val="24"/>
          <w:szCs w:val="24"/>
        </w:rPr>
      </w:pPr>
    </w:p>
    <w:p w14:paraId="3D48249E" w14:textId="77777777" w:rsidR="008F775F" w:rsidRDefault="008F775F" w:rsidP="008F775F">
      <w:pPr>
        <w:pStyle w:val="ListParagraph"/>
        <w:spacing w:line="276" w:lineRule="auto"/>
        <w:rPr>
          <w:u w:color="FF0000"/>
        </w:rPr>
      </w:pPr>
    </w:p>
    <w:p w14:paraId="13B18FA0" w14:textId="77777777" w:rsidR="008F775F" w:rsidRDefault="008F775F" w:rsidP="008F775F">
      <w:pPr>
        <w:pStyle w:val="ListParagraph"/>
        <w:spacing w:line="276" w:lineRule="auto"/>
        <w:rPr>
          <w:u w:color="FF0000"/>
        </w:rPr>
      </w:pPr>
    </w:p>
    <w:p w14:paraId="1DDFB8E1" w14:textId="77777777" w:rsidR="008F775F" w:rsidRDefault="008F775F" w:rsidP="008F775F">
      <w:pPr>
        <w:pStyle w:val="ListParagraph"/>
        <w:spacing w:line="276" w:lineRule="auto"/>
        <w:rPr>
          <w:u w:color="FF0000"/>
        </w:rPr>
      </w:pPr>
    </w:p>
    <w:p w14:paraId="3D4B36FC" w14:textId="77777777" w:rsidR="00DB4E28" w:rsidRDefault="00DB4E28"/>
    <w:sectPr w:rsidR="00DB4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0427A"/>
    <w:multiLevelType w:val="hybridMultilevel"/>
    <w:tmpl w:val="6D12B5F6"/>
    <w:lvl w:ilvl="0" w:tplc="112C35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42EF6"/>
    <w:multiLevelType w:val="hybridMultilevel"/>
    <w:tmpl w:val="F18AF3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4B18"/>
    <w:multiLevelType w:val="hybridMultilevel"/>
    <w:tmpl w:val="AA78543A"/>
    <w:lvl w:ilvl="0" w:tplc="1C347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A481F"/>
    <w:multiLevelType w:val="hybridMultilevel"/>
    <w:tmpl w:val="9EC801AC"/>
    <w:lvl w:ilvl="0" w:tplc="F288D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401B8A"/>
    <w:multiLevelType w:val="hybridMultilevel"/>
    <w:tmpl w:val="A7367078"/>
    <w:lvl w:ilvl="0" w:tplc="D8A842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2B3E45"/>
    <w:multiLevelType w:val="hybridMultilevel"/>
    <w:tmpl w:val="26D87F7E"/>
    <w:lvl w:ilvl="0" w:tplc="B7A49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33999">
    <w:abstractNumId w:val="0"/>
  </w:num>
  <w:num w:numId="2" w16cid:durableId="470487781">
    <w:abstractNumId w:val="2"/>
  </w:num>
  <w:num w:numId="3" w16cid:durableId="1062288406">
    <w:abstractNumId w:val="4"/>
  </w:num>
  <w:num w:numId="4" w16cid:durableId="1517116571">
    <w:abstractNumId w:val="3"/>
  </w:num>
  <w:num w:numId="5" w16cid:durableId="241331749">
    <w:abstractNumId w:val="1"/>
  </w:num>
  <w:num w:numId="6" w16cid:durableId="811217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5F"/>
    <w:rsid w:val="002C791F"/>
    <w:rsid w:val="007A2FFD"/>
    <w:rsid w:val="008F775F"/>
    <w:rsid w:val="00B46769"/>
    <w:rsid w:val="00C96840"/>
    <w:rsid w:val="00DB4E28"/>
    <w:rsid w:val="00F4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A07F"/>
  <w15:chartTrackingRefBased/>
  <w15:docId w15:val="{8AB0C46F-BE9B-40B2-BB4B-E283FEF4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5F"/>
    <w:pPr>
      <w:spacing w:after="180" w:line="274" w:lineRule="auto"/>
    </w:pPr>
    <w:rPr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7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7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7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7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7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7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7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7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75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F775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</cp:lastModifiedBy>
  <cp:revision>2</cp:revision>
  <dcterms:created xsi:type="dcterms:W3CDTF">2025-06-08T19:20:00Z</dcterms:created>
  <dcterms:modified xsi:type="dcterms:W3CDTF">2025-06-08T19:20:00Z</dcterms:modified>
</cp:coreProperties>
</file>